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0F0" w:rsidRDefault="00C040F0">
      <w:pPr>
        <w:pStyle w:val="a0"/>
      </w:pPr>
    </w:p>
    <w:p w:rsidR="00C040F0" w:rsidRDefault="00890751">
      <w:pPr>
        <w:pStyle w:val="a0"/>
        <w:jc w:val="right"/>
      </w:pPr>
      <w:r>
        <w:t>ПРОЕКТ</w:t>
      </w:r>
    </w:p>
    <w:p w:rsidR="00C040F0" w:rsidRDefault="00890751">
      <w:pPr>
        <w:pStyle w:val="a0"/>
        <w:jc w:val="right"/>
      </w:pPr>
      <w:r>
        <w:t>«</w:t>
      </w:r>
      <w:r>
        <w:rPr>
          <w:sz w:val="24"/>
          <w:szCs w:val="24"/>
        </w:rPr>
        <w:t>В регистр»</w:t>
      </w:r>
    </w:p>
    <w:p w:rsidR="00C040F0" w:rsidRDefault="00C040F0">
      <w:pPr>
        <w:pStyle w:val="a0"/>
        <w:jc w:val="right"/>
      </w:pPr>
    </w:p>
    <w:p w:rsidR="00C040F0" w:rsidRDefault="00C040F0">
      <w:pPr>
        <w:pStyle w:val="a0"/>
        <w:jc w:val="center"/>
      </w:pPr>
    </w:p>
    <w:p w:rsidR="00C040F0" w:rsidRDefault="00890751">
      <w:pPr>
        <w:pStyle w:val="a7"/>
        <w:jc w:val="center"/>
      </w:pPr>
      <w:r>
        <w:rPr>
          <w:noProof/>
          <w:lang w:eastAsia="ru-RU"/>
        </w:rPr>
        <w:drawing>
          <wp:inline distT="0" distB="0" distL="0" distR="0">
            <wp:extent cx="561340" cy="667385"/>
            <wp:effectExtent l="0" t="0" r="0" b="0"/>
            <wp:docPr id="1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" cy="667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40F0" w:rsidRDefault="00890751">
      <w:pPr>
        <w:pStyle w:val="a7"/>
        <w:jc w:val="center"/>
      </w:pPr>
      <w:r>
        <w:rPr>
          <w:rFonts w:ascii="Times New Roman" w:hAnsi="Times New Roman"/>
        </w:rPr>
        <w:t>АДМИНИСТРАЦИЯ ГОРОДА ЮГОРСКА</w:t>
      </w:r>
    </w:p>
    <w:p w:rsidR="00C040F0" w:rsidRDefault="00890751">
      <w:pPr>
        <w:pStyle w:val="a7"/>
        <w:jc w:val="center"/>
      </w:pPr>
      <w:r>
        <w:rPr>
          <w:rFonts w:ascii="Times New Roman" w:hAnsi="Times New Roman"/>
        </w:rPr>
        <w:t>Ханты-Мансийского автономного округа-Югры</w:t>
      </w:r>
    </w:p>
    <w:p w:rsidR="00C040F0" w:rsidRDefault="00890751">
      <w:pPr>
        <w:pStyle w:val="a1"/>
        <w:jc w:val="center"/>
      </w:pPr>
      <w:r>
        <w:rPr>
          <w:sz w:val="28"/>
          <w:szCs w:val="28"/>
        </w:rPr>
        <w:t>ПОСТАНОВЛЕНИЕ</w:t>
      </w:r>
    </w:p>
    <w:p w:rsidR="00C040F0" w:rsidRDefault="00C040F0">
      <w:pPr>
        <w:pStyle w:val="a0"/>
        <w:jc w:val="center"/>
      </w:pPr>
    </w:p>
    <w:p w:rsidR="00C040F0" w:rsidRDefault="00C040F0">
      <w:pPr>
        <w:pStyle w:val="a0"/>
        <w:jc w:val="center"/>
      </w:pPr>
    </w:p>
    <w:p w:rsidR="00C040F0" w:rsidRDefault="00C040F0">
      <w:pPr>
        <w:pStyle w:val="a0"/>
        <w:jc w:val="right"/>
      </w:pPr>
    </w:p>
    <w:p w:rsidR="00C040F0" w:rsidRDefault="00890751">
      <w:pPr>
        <w:pStyle w:val="a0"/>
      </w:pPr>
      <w:r>
        <w:rPr>
          <w:sz w:val="24"/>
          <w:szCs w:val="24"/>
        </w:rPr>
        <w:t>О внесении изменений и дополнений</w:t>
      </w:r>
    </w:p>
    <w:p w:rsidR="00C040F0" w:rsidRDefault="00890751">
      <w:pPr>
        <w:pStyle w:val="a0"/>
      </w:pPr>
      <w:r>
        <w:rPr>
          <w:sz w:val="24"/>
          <w:szCs w:val="24"/>
        </w:rPr>
        <w:t xml:space="preserve">в постановление администрации </w:t>
      </w:r>
    </w:p>
    <w:p w:rsidR="00C040F0" w:rsidRDefault="00890751">
      <w:pPr>
        <w:pStyle w:val="a0"/>
      </w:pPr>
      <w:r>
        <w:rPr>
          <w:sz w:val="24"/>
          <w:szCs w:val="24"/>
        </w:rPr>
        <w:t>города Югорска от 14.06.2011 № 1215</w:t>
      </w:r>
    </w:p>
    <w:p w:rsidR="00C040F0" w:rsidRDefault="00C040F0">
      <w:pPr>
        <w:pStyle w:val="a0"/>
      </w:pPr>
    </w:p>
    <w:p w:rsidR="00C040F0" w:rsidRDefault="00890751">
      <w:pPr>
        <w:pStyle w:val="a0"/>
        <w:ind w:firstLine="284"/>
      </w:pPr>
      <w:r>
        <w:rPr>
          <w:sz w:val="24"/>
          <w:szCs w:val="24"/>
        </w:rPr>
        <w:t>В связи с уточнением объемов финансирования мероприятий внести изменения в постановление администрации  города Югорска от 14.06.2011 № 1215«Профилактика экстремизма, гармонизация межэтнических и межкультурных отношений, укрепления толерантности в городе Югорске на 2011-2013 годы»:</w:t>
      </w:r>
    </w:p>
    <w:p w:rsidR="00C040F0" w:rsidRDefault="00890751">
      <w:pPr>
        <w:pStyle w:val="a0"/>
        <w:ind w:firstLine="284"/>
        <w:jc w:val="both"/>
      </w:pPr>
      <w:r>
        <w:rPr>
          <w:sz w:val="24"/>
          <w:szCs w:val="24"/>
        </w:rPr>
        <w:t>1.В Паспорте программы раздел «Координатор долгосрочной целевой программы» изложить в следующей редакции:</w:t>
      </w:r>
    </w:p>
    <w:p w:rsidR="00C040F0" w:rsidRDefault="00890751">
      <w:pPr>
        <w:pStyle w:val="a0"/>
        <w:ind w:firstLine="284"/>
        <w:jc w:val="both"/>
      </w:pPr>
      <w:r>
        <w:rPr>
          <w:sz w:val="24"/>
          <w:szCs w:val="24"/>
        </w:rPr>
        <w:t>«Юридическое управление администрации города Югорска».</w:t>
      </w:r>
    </w:p>
    <w:p w:rsidR="00C040F0" w:rsidRDefault="00890751">
      <w:pPr>
        <w:pStyle w:val="a0"/>
        <w:ind w:firstLine="284"/>
        <w:jc w:val="both"/>
      </w:pPr>
      <w:r>
        <w:rPr>
          <w:sz w:val="24"/>
          <w:szCs w:val="24"/>
        </w:rPr>
        <w:t>2.Раздел «Объемы и источники финансирования долгосрочной целевой программы» изложить в следующей редакции:</w:t>
      </w:r>
    </w:p>
    <w:p w:rsidR="00C040F0" w:rsidRDefault="00890751">
      <w:pPr>
        <w:pStyle w:val="a0"/>
        <w:ind w:firstLine="284"/>
        <w:jc w:val="both"/>
      </w:pPr>
      <w:r>
        <w:rPr>
          <w:sz w:val="24"/>
          <w:szCs w:val="24"/>
        </w:rPr>
        <w:t>«Общий объем финансирования Программы на 2011-2013 годы составляет за счет бюджета города Югорска –1 050 тыс. рублей, в том числе:</w:t>
      </w:r>
    </w:p>
    <w:p w:rsidR="00C040F0" w:rsidRDefault="00890751">
      <w:pPr>
        <w:pStyle w:val="a0"/>
        <w:ind w:firstLine="284"/>
        <w:jc w:val="both"/>
      </w:pPr>
      <w:r>
        <w:rPr>
          <w:sz w:val="24"/>
          <w:szCs w:val="24"/>
        </w:rPr>
        <w:t>2011год -0 рублей;</w:t>
      </w:r>
    </w:p>
    <w:p w:rsidR="00C040F0" w:rsidRDefault="00890751">
      <w:pPr>
        <w:pStyle w:val="a0"/>
        <w:ind w:firstLine="284"/>
        <w:jc w:val="both"/>
      </w:pPr>
      <w:r>
        <w:rPr>
          <w:sz w:val="24"/>
          <w:szCs w:val="24"/>
        </w:rPr>
        <w:t>2012 год -625 тыс. рублей;</w:t>
      </w:r>
    </w:p>
    <w:p w:rsidR="00C040F0" w:rsidRDefault="00890751">
      <w:pPr>
        <w:pStyle w:val="a0"/>
        <w:ind w:firstLine="284"/>
        <w:jc w:val="both"/>
      </w:pPr>
      <w:r>
        <w:rPr>
          <w:sz w:val="24"/>
          <w:szCs w:val="24"/>
        </w:rPr>
        <w:t>2013 год -425 тыс. рублей».</w:t>
      </w:r>
    </w:p>
    <w:p w:rsidR="00C040F0" w:rsidRDefault="00890751">
      <w:pPr>
        <w:pStyle w:val="a0"/>
        <w:ind w:firstLine="284"/>
        <w:jc w:val="both"/>
      </w:pPr>
      <w:r>
        <w:rPr>
          <w:sz w:val="24"/>
          <w:szCs w:val="24"/>
        </w:rPr>
        <w:t xml:space="preserve"> 3.Изложить в новой редакции Таблицу 2 к долгосрочной целевой программе города Югорска  «Профилактика экстремизма, гармонизация межэтнических и межкультурных отношений, укрепления толерантности в городе Югорске на 2011-2013 годы» (приложение).</w:t>
      </w:r>
    </w:p>
    <w:p w:rsidR="00C040F0" w:rsidRDefault="00890751">
      <w:pPr>
        <w:pStyle w:val="a0"/>
        <w:ind w:firstLine="284"/>
        <w:jc w:val="both"/>
      </w:pPr>
      <w:r>
        <w:rPr>
          <w:sz w:val="24"/>
          <w:szCs w:val="24"/>
        </w:rPr>
        <w:t xml:space="preserve">4.Опубликовать  настоящее  постановление  в  газете  «Югорский вестник»  и разместить на официальном сайте города Югорска. </w:t>
      </w:r>
    </w:p>
    <w:p w:rsidR="00C040F0" w:rsidRDefault="00890751">
      <w:pPr>
        <w:pStyle w:val="a0"/>
        <w:ind w:firstLine="284"/>
        <w:jc w:val="both"/>
      </w:pPr>
      <w:r>
        <w:rPr>
          <w:sz w:val="24"/>
          <w:szCs w:val="24"/>
        </w:rPr>
        <w:t>5.Настоящее постановление  вступает в силу после его официального опубликования в газете «Югорский вестник».</w:t>
      </w:r>
    </w:p>
    <w:p w:rsidR="00C040F0" w:rsidRDefault="00C040F0">
      <w:pPr>
        <w:pStyle w:val="a0"/>
      </w:pPr>
    </w:p>
    <w:p w:rsidR="00C040F0" w:rsidRDefault="00C040F0">
      <w:pPr>
        <w:pStyle w:val="a0"/>
        <w:jc w:val="both"/>
      </w:pPr>
    </w:p>
    <w:p w:rsidR="00C040F0" w:rsidRDefault="00890751">
      <w:pPr>
        <w:pStyle w:val="a0"/>
        <w:jc w:val="both"/>
      </w:pPr>
      <w:r>
        <w:rPr>
          <w:b/>
          <w:sz w:val="24"/>
          <w:szCs w:val="24"/>
        </w:rPr>
        <w:t>Глава Администрации города Югорска                                                              М.И. Бодак</w:t>
      </w:r>
    </w:p>
    <w:p w:rsidR="00C040F0" w:rsidRDefault="00C040F0">
      <w:pPr>
        <w:pStyle w:val="a0"/>
        <w:jc w:val="both"/>
      </w:pPr>
    </w:p>
    <w:p w:rsidR="00C040F0" w:rsidRDefault="00890751">
      <w:pPr>
        <w:pStyle w:val="a0"/>
        <w:jc w:val="both"/>
      </w:pPr>
      <w:r>
        <w:rPr>
          <w:sz w:val="24"/>
          <w:szCs w:val="24"/>
        </w:rPr>
        <w:t xml:space="preserve">Заместитель главы администрации  города                                                            </w:t>
      </w:r>
      <w:proofErr w:type="spellStart"/>
      <w:r>
        <w:rPr>
          <w:sz w:val="24"/>
          <w:szCs w:val="24"/>
        </w:rPr>
        <w:t>В.А.Княжева</w:t>
      </w:r>
      <w:proofErr w:type="spellEnd"/>
      <w:r>
        <w:rPr>
          <w:sz w:val="24"/>
          <w:szCs w:val="24"/>
        </w:rPr>
        <w:t xml:space="preserve">                                                  </w:t>
      </w:r>
    </w:p>
    <w:p w:rsidR="00C040F0" w:rsidRDefault="00C040F0">
      <w:pPr>
        <w:pStyle w:val="a0"/>
        <w:jc w:val="both"/>
      </w:pPr>
    </w:p>
    <w:p w:rsidR="00C040F0" w:rsidRDefault="00890751">
      <w:pPr>
        <w:pStyle w:val="a0"/>
        <w:jc w:val="both"/>
      </w:pPr>
      <w:r>
        <w:rPr>
          <w:sz w:val="24"/>
          <w:szCs w:val="24"/>
        </w:rPr>
        <w:t xml:space="preserve">Департамент финансов администрации </w:t>
      </w:r>
    </w:p>
    <w:p w:rsidR="00C040F0" w:rsidRDefault="00890751">
      <w:pPr>
        <w:pStyle w:val="a0"/>
        <w:jc w:val="both"/>
      </w:pPr>
      <w:r>
        <w:rPr>
          <w:sz w:val="24"/>
          <w:szCs w:val="24"/>
        </w:rPr>
        <w:t xml:space="preserve">города Югорска                                                                                                       Л.И. Горшкова    </w:t>
      </w:r>
    </w:p>
    <w:p w:rsidR="00C040F0" w:rsidRDefault="00890751">
      <w:pPr>
        <w:pStyle w:val="a0"/>
        <w:jc w:val="both"/>
      </w:pPr>
      <w:r>
        <w:rPr>
          <w:sz w:val="24"/>
          <w:szCs w:val="24"/>
        </w:rPr>
        <w:t xml:space="preserve">     </w:t>
      </w:r>
    </w:p>
    <w:p w:rsidR="00C040F0" w:rsidRDefault="00890751">
      <w:pPr>
        <w:pStyle w:val="a0"/>
        <w:jc w:val="both"/>
      </w:pPr>
      <w:r>
        <w:rPr>
          <w:sz w:val="24"/>
          <w:szCs w:val="24"/>
        </w:rPr>
        <w:t xml:space="preserve">Юридическое управление                                                                                      А.В. Бородкин </w:t>
      </w:r>
    </w:p>
    <w:p w:rsidR="00C040F0" w:rsidRDefault="00C040F0">
      <w:pPr>
        <w:pStyle w:val="a0"/>
      </w:pPr>
    </w:p>
    <w:p w:rsidR="004144E4" w:rsidRDefault="004144E4">
      <w:pPr>
        <w:pStyle w:val="a0"/>
        <w:sectPr w:rsidR="004144E4" w:rsidSect="00C040F0">
          <w:pgSz w:w="11905" w:h="16837"/>
          <w:pgMar w:top="709" w:right="850" w:bottom="1134" w:left="1701" w:header="720" w:footer="720" w:gutter="0"/>
          <w:cols w:space="720"/>
          <w:formProt w:val="0"/>
        </w:sectPr>
      </w:pPr>
    </w:p>
    <w:p w:rsidR="004144E4" w:rsidRDefault="004144E4" w:rsidP="004144E4">
      <w:pPr>
        <w:pStyle w:val="a0"/>
        <w:shd w:val="clear" w:color="auto" w:fill="FFFFFF"/>
        <w:jc w:val="right"/>
      </w:pPr>
      <w:r>
        <w:rPr>
          <w:b/>
          <w:sz w:val="22"/>
          <w:szCs w:val="22"/>
        </w:rPr>
        <w:lastRenderedPageBreak/>
        <w:t>Приложение</w:t>
      </w:r>
    </w:p>
    <w:p w:rsidR="004144E4" w:rsidRDefault="004144E4" w:rsidP="004144E4">
      <w:pPr>
        <w:pStyle w:val="a0"/>
        <w:shd w:val="clear" w:color="auto" w:fill="FFFFFF"/>
        <w:jc w:val="right"/>
      </w:pPr>
      <w:r>
        <w:rPr>
          <w:b/>
          <w:sz w:val="22"/>
          <w:szCs w:val="22"/>
        </w:rPr>
        <w:t xml:space="preserve">К постановлению </w:t>
      </w:r>
    </w:p>
    <w:p w:rsidR="004144E4" w:rsidRDefault="004144E4" w:rsidP="004144E4">
      <w:pPr>
        <w:pStyle w:val="a0"/>
        <w:shd w:val="clear" w:color="auto" w:fill="FFFFFF"/>
        <w:jc w:val="right"/>
      </w:pPr>
      <w:r>
        <w:rPr>
          <w:b/>
          <w:sz w:val="22"/>
          <w:szCs w:val="22"/>
        </w:rPr>
        <w:t>Администрации города Югорска</w:t>
      </w:r>
    </w:p>
    <w:p w:rsidR="004144E4" w:rsidRDefault="004144E4" w:rsidP="004144E4">
      <w:pPr>
        <w:pStyle w:val="a0"/>
        <w:shd w:val="clear" w:color="auto" w:fill="FFFFFF"/>
        <w:jc w:val="right"/>
      </w:pPr>
      <w:proofErr w:type="spellStart"/>
      <w:r>
        <w:rPr>
          <w:b/>
          <w:sz w:val="22"/>
          <w:szCs w:val="22"/>
        </w:rPr>
        <w:t>От______________№</w:t>
      </w:r>
      <w:proofErr w:type="spellEnd"/>
      <w:r>
        <w:rPr>
          <w:b/>
          <w:sz w:val="22"/>
          <w:szCs w:val="22"/>
        </w:rPr>
        <w:t>__________</w:t>
      </w:r>
    </w:p>
    <w:p w:rsidR="004144E4" w:rsidRDefault="004144E4" w:rsidP="004144E4">
      <w:pPr>
        <w:pStyle w:val="a0"/>
        <w:shd w:val="clear" w:color="auto" w:fill="FFFFFF"/>
      </w:pPr>
    </w:p>
    <w:p w:rsidR="004144E4" w:rsidRDefault="004144E4" w:rsidP="004144E4">
      <w:pPr>
        <w:pStyle w:val="a0"/>
        <w:shd w:val="clear" w:color="auto" w:fill="FFFFFF"/>
        <w:jc w:val="right"/>
      </w:pPr>
      <w:r>
        <w:rPr>
          <w:b/>
          <w:sz w:val="22"/>
          <w:szCs w:val="22"/>
        </w:rPr>
        <w:t>Таблица 2 к долгосрочной целевой программе</w:t>
      </w:r>
    </w:p>
    <w:p w:rsidR="004144E4" w:rsidRDefault="004144E4" w:rsidP="004144E4">
      <w:pPr>
        <w:pStyle w:val="a0"/>
        <w:shd w:val="clear" w:color="auto" w:fill="FFFFFF"/>
        <w:jc w:val="right"/>
      </w:pPr>
      <w:r>
        <w:rPr>
          <w:b/>
          <w:sz w:val="22"/>
          <w:szCs w:val="22"/>
        </w:rPr>
        <w:t>города Югорска «Профилактика экстремизма, гармонизации</w:t>
      </w:r>
    </w:p>
    <w:p w:rsidR="004144E4" w:rsidRDefault="004144E4" w:rsidP="004144E4">
      <w:pPr>
        <w:pStyle w:val="a0"/>
        <w:shd w:val="clear" w:color="auto" w:fill="FFFFFF"/>
        <w:jc w:val="right"/>
      </w:pPr>
      <w:r>
        <w:rPr>
          <w:b/>
          <w:sz w:val="22"/>
          <w:szCs w:val="22"/>
        </w:rPr>
        <w:t xml:space="preserve">межличностных и межкультурных отношений, укрепление </w:t>
      </w:r>
    </w:p>
    <w:p w:rsidR="004144E4" w:rsidRDefault="004144E4" w:rsidP="004144E4">
      <w:pPr>
        <w:pStyle w:val="a0"/>
        <w:shd w:val="clear" w:color="auto" w:fill="FFFFFF"/>
        <w:jc w:val="right"/>
      </w:pPr>
      <w:bookmarkStart w:id="0" w:name="OLE_LINK1"/>
      <w:bookmarkEnd w:id="0"/>
      <w:r>
        <w:rPr>
          <w:b/>
          <w:sz w:val="22"/>
          <w:szCs w:val="22"/>
        </w:rPr>
        <w:t>толерантности в городе Югорске на 2011-2013 годы»</w:t>
      </w:r>
    </w:p>
    <w:p w:rsidR="004144E4" w:rsidRDefault="004144E4" w:rsidP="004144E4">
      <w:pPr>
        <w:pStyle w:val="a0"/>
        <w:shd w:val="clear" w:color="auto" w:fill="FFFFFF"/>
        <w:jc w:val="center"/>
      </w:pPr>
    </w:p>
    <w:p w:rsidR="004144E4" w:rsidRDefault="004144E4" w:rsidP="004144E4">
      <w:pPr>
        <w:pStyle w:val="a0"/>
        <w:shd w:val="clear" w:color="auto" w:fill="FFFFFF"/>
        <w:jc w:val="center"/>
      </w:pPr>
      <w:r>
        <w:rPr>
          <w:b/>
          <w:bCs/>
          <w:sz w:val="24"/>
          <w:szCs w:val="24"/>
        </w:rPr>
        <w:t>Основные программные мероприятия долгосрочной целевой программы</w:t>
      </w:r>
    </w:p>
    <w:p w:rsidR="004144E4" w:rsidRDefault="004144E4" w:rsidP="004144E4">
      <w:pPr>
        <w:pStyle w:val="a0"/>
        <w:shd w:val="clear" w:color="auto" w:fill="FFFFFF"/>
        <w:jc w:val="center"/>
      </w:pPr>
    </w:p>
    <w:tbl>
      <w:tblPr>
        <w:tblW w:w="0" w:type="auto"/>
        <w:tblInd w:w="-240" w:type="dxa"/>
        <w:tblBorders>
          <w:top w:val="single" w:sz="4" w:space="0" w:color="000001"/>
          <w:left w:val="single" w:sz="4" w:space="0" w:color="000001"/>
          <w:bottom w:val="single" w:sz="4" w:space="0" w:color="000001"/>
        </w:tblBorders>
        <w:tblCellMar>
          <w:left w:w="10" w:type="dxa"/>
          <w:right w:w="10" w:type="dxa"/>
        </w:tblCellMar>
        <w:tblLook w:val="0000"/>
      </w:tblPr>
      <w:tblGrid>
        <w:gridCol w:w="530"/>
        <w:gridCol w:w="2477"/>
        <w:gridCol w:w="144"/>
        <w:gridCol w:w="1763"/>
        <w:gridCol w:w="1108"/>
        <w:gridCol w:w="1192"/>
        <w:gridCol w:w="1577"/>
        <w:gridCol w:w="308"/>
        <w:gridCol w:w="124"/>
        <w:gridCol w:w="605"/>
        <w:gridCol w:w="600"/>
        <w:gridCol w:w="1384"/>
        <w:gridCol w:w="36"/>
        <w:gridCol w:w="1829"/>
        <w:gridCol w:w="1590"/>
        <w:gridCol w:w="60"/>
        <w:gridCol w:w="57"/>
        <w:gridCol w:w="64"/>
        <w:gridCol w:w="87"/>
        <w:gridCol w:w="16"/>
        <w:gridCol w:w="133"/>
        <w:gridCol w:w="6"/>
        <w:gridCol w:w="258"/>
      </w:tblGrid>
      <w:tr w:rsidR="004144E4" w:rsidTr="00641C92">
        <w:tblPrEx>
          <w:tblCellMar>
            <w:top w:w="0" w:type="dxa"/>
            <w:bottom w:w="0" w:type="dxa"/>
          </w:tblCellMar>
        </w:tblPrEx>
        <w:trPr>
          <w:gridAfter w:val="1"/>
          <w:wAfter w:w="360" w:type="dxa"/>
        </w:trPr>
        <w:tc>
          <w:tcPr>
            <w:tcW w:w="75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144E4" w:rsidRDefault="004144E4" w:rsidP="00641C92">
            <w:pPr>
              <w:pStyle w:val="a0"/>
              <w:shd w:val="clear" w:color="auto" w:fill="FFFFFF"/>
              <w:jc w:val="center"/>
            </w:pPr>
            <w:r>
              <w:rPr>
                <w:bCs/>
                <w:sz w:val="22"/>
                <w:szCs w:val="22"/>
              </w:rPr>
              <w:t>№</w:t>
            </w:r>
          </w:p>
          <w:p w:rsidR="004144E4" w:rsidRDefault="004144E4" w:rsidP="00641C92">
            <w:pPr>
              <w:pStyle w:val="a0"/>
              <w:jc w:val="center"/>
            </w:pPr>
            <w:proofErr w:type="spellStart"/>
            <w:proofErr w:type="gramStart"/>
            <w:r>
              <w:rPr>
                <w:bCs/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bCs/>
                <w:sz w:val="22"/>
                <w:szCs w:val="22"/>
              </w:rPr>
              <w:t>/</w:t>
            </w:r>
            <w:proofErr w:type="spellStart"/>
            <w:r>
              <w:rPr>
                <w:bCs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48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144E4" w:rsidRDefault="004144E4" w:rsidP="00641C92">
            <w:pPr>
              <w:pStyle w:val="a0"/>
              <w:jc w:val="center"/>
            </w:pPr>
            <w:r>
              <w:rPr>
                <w:bCs/>
                <w:sz w:val="22"/>
                <w:szCs w:val="22"/>
              </w:rPr>
              <w:t>Мероприятия программы</w:t>
            </w:r>
          </w:p>
        </w:tc>
        <w:tc>
          <w:tcPr>
            <w:tcW w:w="2371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144E4" w:rsidRDefault="004144E4" w:rsidP="00641C92">
            <w:pPr>
              <w:pStyle w:val="a0"/>
              <w:jc w:val="center"/>
            </w:pPr>
            <w:r>
              <w:rPr>
                <w:bCs/>
                <w:sz w:val="22"/>
                <w:szCs w:val="22"/>
              </w:rPr>
              <w:t>исполнитель</w:t>
            </w:r>
          </w:p>
        </w:tc>
        <w:tc>
          <w:tcPr>
            <w:tcW w:w="129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144E4" w:rsidRDefault="004144E4" w:rsidP="00641C92">
            <w:pPr>
              <w:pStyle w:val="a0"/>
              <w:shd w:val="clear" w:color="auto" w:fill="FFFFFF"/>
              <w:ind w:left="-108" w:firstLine="108"/>
              <w:jc w:val="center"/>
            </w:pPr>
            <w:r>
              <w:rPr>
                <w:bCs/>
                <w:sz w:val="22"/>
                <w:szCs w:val="22"/>
              </w:rPr>
              <w:t>Срок выполнения</w:t>
            </w:r>
          </w:p>
          <w:p w:rsidR="004144E4" w:rsidRDefault="004144E4" w:rsidP="00641C92">
            <w:pPr>
              <w:pStyle w:val="a0"/>
              <w:jc w:val="center"/>
            </w:pPr>
          </w:p>
        </w:tc>
        <w:tc>
          <w:tcPr>
            <w:tcW w:w="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144E4" w:rsidRDefault="004144E4" w:rsidP="00641C92">
            <w:pPr>
              <w:pStyle w:val="a0"/>
              <w:shd w:val="clear" w:color="auto" w:fill="FFFFFF"/>
              <w:jc w:val="center"/>
            </w:pPr>
            <w:r>
              <w:rPr>
                <w:bCs/>
                <w:sz w:val="22"/>
                <w:szCs w:val="22"/>
              </w:rPr>
              <w:t>Финансовые затраты на реализацию,</w:t>
            </w:r>
          </w:p>
          <w:p w:rsidR="004144E4" w:rsidRDefault="004144E4" w:rsidP="00641C92">
            <w:pPr>
              <w:pStyle w:val="a0"/>
              <w:jc w:val="center"/>
            </w:pPr>
            <w:r>
              <w:rPr>
                <w:bCs/>
                <w:sz w:val="22"/>
                <w:szCs w:val="22"/>
              </w:rPr>
              <w:t xml:space="preserve"> (тыс. рублей)</w:t>
            </w:r>
          </w:p>
        </w:tc>
        <w:tc>
          <w:tcPr>
            <w:tcW w:w="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144E4" w:rsidRDefault="004144E4" w:rsidP="00641C92">
            <w:pPr>
              <w:pStyle w:val="a0"/>
              <w:jc w:val="center"/>
            </w:pPr>
            <w:r>
              <w:rPr>
                <w:bCs/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9070" w:type="dxa"/>
            <w:gridSpan w:val="7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144E4" w:rsidRDefault="004144E4" w:rsidP="00641C92">
            <w:pPr>
              <w:pStyle w:val="a0"/>
              <w:jc w:val="center"/>
            </w:pPr>
            <w:r>
              <w:rPr>
                <w:bCs/>
                <w:sz w:val="22"/>
                <w:szCs w:val="22"/>
              </w:rPr>
              <w:t>Ожидаемые результаты</w:t>
            </w:r>
          </w:p>
        </w:tc>
        <w:tc>
          <w:tcPr>
            <w:tcW w:w="1" w:type="dxa"/>
            <w:tcBorders>
              <w:lef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144E4" w:rsidRDefault="004144E4" w:rsidP="00641C92">
            <w:pPr>
              <w:pStyle w:val="a0"/>
            </w:pPr>
          </w:p>
        </w:tc>
        <w:tc>
          <w:tcPr>
            <w:tcW w:w="74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144E4" w:rsidRDefault="004144E4" w:rsidP="00641C92">
            <w:pPr>
              <w:pStyle w:val="a0"/>
            </w:pPr>
          </w:p>
        </w:tc>
        <w:tc>
          <w:tcPr>
            <w:tcW w:w="4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144E4" w:rsidRDefault="004144E4" w:rsidP="00641C92">
            <w:pPr>
              <w:pStyle w:val="a0"/>
            </w:pPr>
          </w:p>
        </w:tc>
        <w:tc>
          <w:tcPr>
            <w:tcW w:w="6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144E4" w:rsidRDefault="004144E4" w:rsidP="00641C92">
            <w:pPr>
              <w:pStyle w:val="a0"/>
            </w:pPr>
          </w:p>
        </w:tc>
        <w:tc>
          <w:tcPr>
            <w:tcW w:w="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144E4" w:rsidRDefault="004144E4" w:rsidP="00641C92">
            <w:pPr>
              <w:pStyle w:val="a0"/>
            </w:pPr>
          </w:p>
        </w:tc>
        <w:tc>
          <w:tcPr>
            <w:tcW w:w="1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144E4" w:rsidRDefault="004144E4" w:rsidP="00641C92">
            <w:pPr>
              <w:pStyle w:val="a0"/>
            </w:pPr>
          </w:p>
        </w:tc>
      </w:tr>
      <w:tr w:rsidR="004144E4" w:rsidTr="00641C92">
        <w:tblPrEx>
          <w:tblCellMar>
            <w:top w:w="0" w:type="dxa"/>
            <w:bottom w:w="0" w:type="dxa"/>
          </w:tblCellMar>
        </w:tblPrEx>
        <w:trPr>
          <w:gridAfter w:val="1"/>
          <w:wAfter w:w="360" w:type="dxa"/>
        </w:trPr>
        <w:tc>
          <w:tcPr>
            <w:tcW w:w="75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144E4" w:rsidRDefault="004144E4" w:rsidP="00641C92">
            <w:pPr>
              <w:pStyle w:val="a0"/>
            </w:pPr>
          </w:p>
        </w:tc>
        <w:tc>
          <w:tcPr>
            <w:tcW w:w="248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144E4" w:rsidRDefault="004144E4" w:rsidP="00641C92">
            <w:pPr>
              <w:pStyle w:val="a0"/>
            </w:pPr>
          </w:p>
        </w:tc>
        <w:tc>
          <w:tcPr>
            <w:tcW w:w="2371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144E4" w:rsidRDefault="004144E4" w:rsidP="00641C92">
            <w:pPr>
              <w:pStyle w:val="a0"/>
            </w:pPr>
          </w:p>
        </w:tc>
        <w:tc>
          <w:tcPr>
            <w:tcW w:w="129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144E4" w:rsidRDefault="004144E4" w:rsidP="00641C92">
            <w:pPr>
              <w:pStyle w:val="a0"/>
            </w:pPr>
          </w:p>
        </w:tc>
        <w:tc>
          <w:tcPr>
            <w:tcW w:w="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144E4" w:rsidRDefault="004144E4" w:rsidP="00641C92">
            <w:pPr>
              <w:pStyle w:val="a0"/>
              <w:jc w:val="both"/>
            </w:pPr>
            <w:r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144E4" w:rsidRDefault="004144E4" w:rsidP="00641C92">
            <w:pPr>
              <w:pStyle w:val="a0"/>
              <w:jc w:val="center"/>
            </w:pPr>
            <w:r>
              <w:rPr>
                <w:bCs/>
                <w:sz w:val="22"/>
                <w:szCs w:val="22"/>
              </w:rPr>
              <w:t>в том числе по годам</w:t>
            </w:r>
          </w:p>
        </w:tc>
        <w:tc>
          <w:tcPr>
            <w:tcW w:w="5217" w:type="dxa"/>
            <w:gridSpan w:val="5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144E4" w:rsidRDefault="004144E4" w:rsidP="00641C92">
            <w:pPr>
              <w:pStyle w:val="a0"/>
            </w:pPr>
          </w:p>
        </w:tc>
        <w:tc>
          <w:tcPr>
            <w:tcW w:w="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144E4" w:rsidRDefault="004144E4" w:rsidP="00641C92">
            <w:pPr>
              <w:pStyle w:val="a0"/>
            </w:pPr>
          </w:p>
        </w:tc>
        <w:tc>
          <w:tcPr>
            <w:tcW w:w="3886" w:type="dxa"/>
            <w:gridSpan w:val="3"/>
            <w:tcBorders>
              <w:lef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144E4" w:rsidRDefault="004144E4" w:rsidP="00641C92">
            <w:pPr>
              <w:pStyle w:val="a0"/>
            </w:pPr>
          </w:p>
        </w:tc>
        <w:tc>
          <w:tcPr>
            <w:tcW w:w="3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144E4" w:rsidRDefault="004144E4" w:rsidP="00641C92">
            <w:pPr>
              <w:pStyle w:val="a0"/>
            </w:pPr>
          </w:p>
        </w:tc>
        <w:tc>
          <w:tcPr>
            <w:tcW w:w="4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144E4" w:rsidRDefault="004144E4" w:rsidP="00641C92">
            <w:pPr>
              <w:pStyle w:val="a0"/>
            </w:pPr>
          </w:p>
        </w:tc>
        <w:tc>
          <w:tcPr>
            <w:tcW w:w="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144E4" w:rsidRDefault="004144E4" w:rsidP="00641C92">
            <w:pPr>
              <w:pStyle w:val="a0"/>
            </w:pPr>
          </w:p>
        </w:tc>
        <w:tc>
          <w:tcPr>
            <w:tcW w:w="100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144E4" w:rsidRDefault="004144E4" w:rsidP="00641C92">
            <w:pPr>
              <w:pStyle w:val="a0"/>
            </w:pPr>
          </w:p>
        </w:tc>
        <w:tc>
          <w:tcPr>
            <w:tcW w:w="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144E4" w:rsidRDefault="004144E4" w:rsidP="00641C92">
            <w:pPr>
              <w:pStyle w:val="a0"/>
            </w:pPr>
          </w:p>
        </w:tc>
      </w:tr>
      <w:tr w:rsidR="004144E4" w:rsidTr="00641C92">
        <w:tblPrEx>
          <w:tblCellMar>
            <w:top w:w="0" w:type="dxa"/>
            <w:bottom w:w="0" w:type="dxa"/>
          </w:tblCellMar>
        </w:tblPrEx>
        <w:tc>
          <w:tcPr>
            <w:tcW w:w="75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144E4" w:rsidRDefault="004144E4" w:rsidP="00641C92">
            <w:pPr>
              <w:pStyle w:val="a0"/>
            </w:pPr>
          </w:p>
        </w:tc>
        <w:tc>
          <w:tcPr>
            <w:tcW w:w="248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144E4" w:rsidRDefault="004144E4" w:rsidP="00641C92">
            <w:pPr>
              <w:pStyle w:val="a0"/>
            </w:pPr>
          </w:p>
        </w:tc>
        <w:tc>
          <w:tcPr>
            <w:tcW w:w="2371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144E4" w:rsidRDefault="004144E4" w:rsidP="00641C92">
            <w:pPr>
              <w:pStyle w:val="a0"/>
            </w:pPr>
          </w:p>
        </w:tc>
        <w:tc>
          <w:tcPr>
            <w:tcW w:w="129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144E4" w:rsidRDefault="004144E4" w:rsidP="00641C92">
            <w:pPr>
              <w:pStyle w:val="a0"/>
            </w:pPr>
          </w:p>
        </w:tc>
        <w:tc>
          <w:tcPr>
            <w:tcW w:w="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144E4" w:rsidRDefault="004144E4" w:rsidP="00641C92">
            <w:pPr>
              <w:pStyle w:val="a0"/>
            </w:pPr>
          </w:p>
        </w:tc>
        <w:tc>
          <w:tcPr>
            <w:tcW w:w="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144E4" w:rsidRDefault="004144E4" w:rsidP="00641C92">
            <w:pPr>
              <w:pStyle w:val="a0"/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2011 год</w:t>
            </w:r>
          </w:p>
        </w:tc>
        <w:tc>
          <w:tcPr>
            <w:tcW w:w="259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144E4" w:rsidRDefault="004144E4" w:rsidP="00641C92">
            <w:pPr>
              <w:pStyle w:val="a0"/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2012 год</w:t>
            </w:r>
          </w:p>
        </w:tc>
        <w:tc>
          <w:tcPr>
            <w:tcW w:w="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144E4" w:rsidRDefault="004144E4" w:rsidP="00641C92">
            <w:pPr>
              <w:pStyle w:val="a0"/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2013 год</w:t>
            </w:r>
          </w:p>
        </w:tc>
        <w:tc>
          <w:tcPr>
            <w:tcW w:w="26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144E4" w:rsidRDefault="004144E4" w:rsidP="00641C92">
            <w:pPr>
              <w:pStyle w:val="a0"/>
            </w:pPr>
          </w:p>
        </w:tc>
        <w:tc>
          <w:tcPr>
            <w:tcW w:w="385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144E4" w:rsidRDefault="004144E4" w:rsidP="00641C92">
            <w:pPr>
              <w:pStyle w:val="a0"/>
            </w:pPr>
          </w:p>
        </w:tc>
        <w:tc>
          <w:tcPr>
            <w:tcW w:w="36" w:type="dxa"/>
            <w:tcBorders>
              <w:lef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144E4" w:rsidRDefault="004144E4" w:rsidP="00641C92">
            <w:pPr>
              <w:pStyle w:val="a0"/>
            </w:pPr>
          </w:p>
        </w:tc>
        <w:tc>
          <w:tcPr>
            <w:tcW w:w="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144E4" w:rsidRDefault="004144E4" w:rsidP="00641C92">
            <w:pPr>
              <w:pStyle w:val="a0"/>
            </w:pPr>
          </w:p>
        </w:tc>
        <w:tc>
          <w:tcPr>
            <w:tcW w:w="82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144E4" w:rsidRDefault="004144E4" w:rsidP="00641C92">
            <w:pPr>
              <w:pStyle w:val="a0"/>
            </w:pPr>
          </w:p>
        </w:tc>
        <w:tc>
          <w:tcPr>
            <w:tcW w:w="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144E4" w:rsidRDefault="004144E4" w:rsidP="00641C92">
            <w:pPr>
              <w:pStyle w:val="a0"/>
            </w:pPr>
          </w:p>
        </w:tc>
        <w:tc>
          <w:tcPr>
            <w:tcW w:w="99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144E4" w:rsidRDefault="004144E4" w:rsidP="00641C92">
            <w:pPr>
              <w:pStyle w:val="a0"/>
            </w:pPr>
          </w:p>
        </w:tc>
        <w:tc>
          <w:tcPr>
            <w:tcW w:w="5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144E4" w:rsidRDefault="004144E4" w:rsidP="00641C92">
            <w:pPr>
              <w:pStyle w:val="a0"/>
            </w:pPr>
          </w:p>
        </w:tc>
      </w:tr>
      <w:tr w:rsidR="004144E4" w:rsidTr="00641C92">
        <w:tblPrEx>
          <w:tblCellMar>
            <w:top w:w="0" w:type="dxa"/>
            <w:bottom w:w="0" w:type="dxa"/>
          </w:tblCellMar>
        </w:tblPrEx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144E4" w:rsidRDefault="004144E4" w:rsidP="00641C92">
            <w:pPr>
              <w:pStyle w:val="a0"/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4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144E4" w:rsidRDefault="004144E4" w:rsidP="00641C92">
            <w:pPr>
              <w:pStyle w:val="a0"/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3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144E4" w:rsidRDefault="004144E4" w:rsidP="00641C92">
            <w:pPr>
              <w:pStyle w:val="a0"/>
              <w:shd w:val="clear" w:color="auto" w:fill="FFFFFF"/>
              <w:jc w:val="center"/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144E4" w:rsidRDefault="004144E4" w:rsidP="00641C92">
            <w:pPr>
              <w:pStyle w:val="a0"/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144E4" w:rsidRDefault="004144E4" w:rsidP="00641C92">
            <w:pPr>
              <w:pStyle w:val="a0"/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144E4" w:rsidRDefault="004144E4" w:rsidP="00641C92">
            <w:pPr>
              <w:pStyle w:val="a0"/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59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144E4" w:rsidRDefault="004144E4" w:rsidP="00641C92">
            <w:pPr>
              <w:pStyle w:val="a0"/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144E4" w:rsidRDefault="004144E4" w:rsidP="00641C92">
            <w:pPr>
              <w:pStyle w:val="a0"/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6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144E4" w:rsidRDefault="004144E4" w:rsidP="00641C92">
            <w:pPr>
              <w:pStyle w:val="a0"/>
              <w:jc w:val="center"/>
            </w:pPr>
            <w:r>
              <w:rPr>
                <w:bCs/>
                <w:sz w:val="22"/>
                <w:szCs w:val="22"/>
              </w:rPr>
              <w:t>9</w:t>
            </w:r>
          </w:p>
        </w:tc>
        <w:tc>
          <w:tcPr>
            <w:tcW w:w="385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144E4" w:rsidRDefault="004144E4" w:rsidP="00641C92">
            <w:pPr>
              <w:pStyle w:val="a0"/>
              <w:jc w:val="center"/>
            </w:pPr>
            <w:r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36" w:type="dxa"/>
            <w:tcBorders>
              <w:lef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144E4" w:rsidRDefault="004144E4" w:rsidP="00641C92">
            <w:pPr>
              <w:pStyle w:val="a0"/>
            </w:pPr>
          </w:p>
        </w:tc>
        <w:tc>
          <w:tcPr>
            <w:tcW w:w="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144E4" w:rsidRDefault="004144E4" w:rsidP="00641C92">
            <w:pPr>
              <w:pStyle w:val="a0"/>
            </w:pPr>
          </w:p>
        </w:tc>
        <w:tc>
          <w:tcPr>
            <w:tcW w:w="82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144E4" w:rsidRDefault="004144E4" w:rsidP="00641C92">
            <w:pPr>
              <w:pStyle w:val="a0"/>
            </w:pPr>
          </w:p>
        </w:tc>
        <w:tc>
          <w:tcPr>
            <w:tcW w:w="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144E4" w:rsidRDefault="004144E4" w:rsidP="00641C92">
            <w:pPr>
              <w:pStyle w:val="a0"/>
            </w:pPr>
          </w:p>
        </w:tc>
        <w:tc>
          <w:tcPr>
            <w:tcW w:w="99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144E4" w:rsidRDefault="004144E4" w:rsidP="00641C92">
            <w:pPr>
              <w:pStyle w:val="a0"/>
            </w:pPr>
          </w:p>
        </w:tc>
        <w:tc>
          <w:tcPr>
            <w:tcW w:w="5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144E4" w:rsidRDefault="004144E4" w:rsidP="00641C92">
            <w:pPr>
              <w:pStyle w:val="a0"/>
            </w:pPr>
          </w:p>
        </w:tc>
      </w:tr>
      <w:tr w:rsidR="004144E4" w:rsidTr="00641C92">
        <w:tblPrEx>
          <w:tblCellMar>
            <w:top w:w="0" w:type="dxa"/>
            <w:bottom w:w="0" w:type="dxa"/>
          </w:tblCellMar>
        </w:tblPrEx>
        <w:trPr>
          <w:gridAfter w:val="3"/>
          <w:wAfter w:w="1080" w:type="dxa"/>
        </w:trPr>
        <w:tc>
          <w:tcPr>
            <w:tcW w:w="15983" w:type="dxa"/>
            <w:gridSpan w:val="1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144E4" w:rsidRDefault="004144E4" w:rsidP="00641C92">
            <w:pPr>
              <w:pStyle w:val="a0"/>
              <w:shd w:val="clear" w:color="auto" w:fill="FFFFFF"/>
              <w:jc w:val="center"/>
            </w:pPr>
            <w:r>
              <w:rPr>
                <w:b/>
                <w:sz w:val="22"/>
                <w:szCs w:val="22"/>
              </w:rPr>
              <w:t xml:space="preserve">Задача 1. Воспитание толерантности через систему образования.  </w:t>
            </w:r>
          </w:p>
          <w:p w:rsidR="004144E4" w:rsidRDefault="004144E4" w:rsidP="00641C92">
            <w:pPr>
              <w:pStyle w:val="a0"/>
              <w:shd w:val="clear" w:color="auto" w:fill="FFFFFF"/>
              <w:jc w:val="center"/>
            </w:pPr>
          </w:p>
        </w:tc>
        <w:tc>
          <w:tcPr>
            <w:tcW w:w="36" w:type="dxa"/>
            <w:tcBorders>
              <w:lef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144E4" w:rsidRDefault="004144E4" w:rsidP="00641C92">
            <w:pPr>
              <w:pStyle w:val="a0"/>
            </w:pPr>
          </w:p>
        </w:tc>
        <w:tc>
          <w:tcPr>
            <w:tcW w:w="3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144E4" w:rsidRDefault="004144E4" w:rsidP="00641C92">
            <w:pPr>
              <w:pStyle w:val="a0"/>
            </w:pPr>
          </w:p>
        </w:tc>
        <w:tc>
          <w:tcPr>
            <w:tcW w:w="4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144E4" w:rsidRDefault="004144E4" w:rsidP="00641C92">
            <w:pPr>
              <w:pStyle w:val="a0"/>
            </w:pPr>
          </w:p>
        </w:tc>
        <w:tc>
          <w:tcPr>
            <w:tcW w:w="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144E4" w:rsidRDefault="004144E4" w:rsidP="00641C92">
            <w:pPr>
              <w:pStyle w:val="a0"/>
            </w:pPr>
          </w:p>
        </w:tc>
        <w:tc>
          <w:tcPr>
            <w:tcW w:w="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144E4" w:rsidRDefault="004144E4" w:rsidP="00641C92">
            <w:pPr>
              <w:pStyle w:val="a0"/>
            </w:pPr>
          </w:p>
        </w:tc>
        <w:tc>
          <w:tcPr>
            <w:tcW w:w="1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144E4" w:rsidRDefault="004144E4" w:rsidP="00641C92">
            <w:pPr>
              <w:pStyle w:val="a0"/>
            </w:pPr>
          </w:p>
        </w:tc>
      </w:tr>
      <w:tr w:rsidR="004144E4" w:rsidTr="00641C92">
        <w:tblPrEx>
          <w:tblCellMar>
            <w:top w:w="0" w:type="dxa"/>
            <w:bottom w:w="0" w:type="dxa"/>
          </w:tblCellMar>
        </w:tblPrEx>
        <w:trPr>
          <w:gridAfter w:val="2"/>
          <w:wAfter w:w="720" w:type="dxa"/>
          <w:trHeight w:val="802"/>
        </w:trPr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144E4" w:rsidRDefault="004144E4" w:rsidP="00641C92">
            <w:pPr>
              <w:pStyle w:val="a0"/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 xml:space="preserve">1.1. </w:t>
            </w:r>
          </w:p>
        </w:tc>
        <w:tc>
          <w:tcPr>
            <w:tcW w:w="285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144E4" w:rsidRPr="00EE1270" w:rsidRDefault="004144E4" w:rsidP="00641C92">
            <w:pPr>
              <w:pStyle w:val="a1"/>
              <w:jc w:val="center"/>
            </w:pPr>
            <w:r>
              <w:rPr>
                <w:sz w:val="22"/>
                <w:szCs w:val="22"/>
              </w:rPr>
              <w:t>Внесение дополнений в воспитательные программы образовательных учреждений города мероприятий по воспитанию толерантности</w:t>
            </w:r>
          </w:p>
        </w:tc>
        <w:tc>
          <w:tcPr>
            <w:tcW w:w="20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144E4" w:rsidRDefault="004144E4" w:rsidP="00641C92">
            <w:pPr>
              <w:pStyle w:val="a1"/>
              <w:jc w:val="center"/>
            </w:pPr>
            <w:r>
              <w:rPr>
                <w:sz w:val="22"/>
                <w:szCs w:val="22"/>
              </w:rPr>
              <w:t>Управление образования администрации города Югорска</w:t>
            </w:r>
          </w:p>
          <w:p w:rsidR="004144E4" w:rsidRDefault="004144E4" w:rsidP="00641C92">
            <w:pPr>
              <w:pStyle w:val="a0"/>
              <w:shd w:val="clear" w:color="auto" w:fill="FFFFFF"/>
              <w:ind w:left="-3" w:right="-3" w:firstLine="510"/>
              <w:jc w:val="center"/>
            </w:pPr>
          </w:p>
        </w:tc>
        <w:tc>
          <w:tcPr>
            <w:tcW w:w="129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144E4" w:rsidRDefault="004144E4" w:rsidP="00641C92">
            <w:pPr>
              <w:pStyle w:val="a0"/>
              <w:shd w:val="clear" w:color="auto" w:fill="FFFFFF"/>
              <w:ind w:left="-106"/>
              <w:jc w:val="center"/>
            </w:pPr>
            <w:r>
              <w:rPr>
                <w:sz w:val="22"/>
                <w:szCs w:val="22"/>
              </w:rPr>
              <w:t>В течени</w:t>
            </w:r>
            <w:proofErr w:type="gramStart"/>
            <w:r>
              <w:rPr>
                <w:sz w:val="22"/>
                <w:szCs w:val="22"/>
              </w:rPr>
              <w:t>и</w:t>
            </w:r>
            <w:proofErr w:type="gramEnd"/>
            <w:r>
              <w:rPr>
                <w:sz w:val="22"/>
                <w:szCs w:val="22"/>
              </w:rPr>
              <w:t xml:space="preserve"> действия срока программы</w:t>
            </w:r>
          </w:p>
        </w:tc>
        <w:tc>
          <w:tcPr>
            <w:tcW w:w="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144E4" w:rsidRDefault="004144E4" w:rsidP="00641C92">
            <w:pPr>
              <w:pStyle w:val="a0"/>
              <w:shd w:val="clear" w:color="auto" w:fill="FFFFFF"/>
              <w:ind w:left="-108" w:right="-108"/>
              <w:jc w:val="center"/>
            </w:pPr>
          </w:p>
        </w:tc>
        <w:tc>
          <w:tcPr>
            <w:tcW w:w="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144E4" w:rsidRDefault="004144E4" w:rsidP="00641C92">
            <w:pPr>
              <w:pStyle w:val="a0"/>
              <w:shd w:val="clear" w:color="auto" w:fill="FFFFFF"/>
              <w:ind w:left="-108" w:right="-108"/>
              <w:jc w:val="center"/>
            </w:pPr>
          </w:p>
        </w:tc>
        <w:tc>
          <w:tcPr>
            <w:tcW w:w="259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144E4" w:rsidRDefault="004144E4" w:rsidP="00641C92">
            <w:pPr>
              <w:pStyle w:val="a0"/>
              <w:shd w:val="clear" w:color="auto" w:fill="FFFFFF"/>
              <w:ind w:left="-108" w:right="-108"/>
              <w:jc w:val="center"/>
            </w:pPr>
          </w:p>
        </w:tc>
        <w:tc>
          <w:tcPr>
            <w:tcW w:w="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144E4" w:rsidRDefault="004144E4" w:rsidP="00641C92">
            <w:pPr>
              <w:pStyle w:val="a0"/>
              <w:shd w:val="clear" w:color="auto" w:fill="FFFFFF"/>
              <w:ind w:left="-108" w:right="-108"/>
              <w:jc w:val="center"/>
            </w:pPr>
          </w:p>
        </w:tc>
        <w:tc>
          <w:tcPr>
            <w:tcW w:w="2691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144E4" w:rsidRDefault="004144E4" w:rsidP="00641C92">
            <w:pPr>
              <w:pStyle w:val="a1"/>
              <w:jc w:val="center"/>
            </w:pPr>
            <w:r>
              <w:rPr>
                <w:sz w:val="22"/>
                <w:szCs w:val="22"/>
              </w:rPr>
              <w:t>Не требует финансирования</w:t>
            </w:r>
          </w:p>
        </w:tc>
        <w:tc>
          <w:tcPr>
            <w:tcW w:w="1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144E4" w:rsidRPr="00EE1270" w:rsidRDefault="004144E4" w:rsidP="00641C92">
            <w:pPr>
              <w:pStyle w:val="a1"/>
              <w:jc w:val="center"/>
            </w:pPr>
            <w:r>
              <w:rPr>
                <w:sz w:val="22"/>
                <w:szCs w:val="22"/>
              </w:rPr>
              <w:t>Обеспечение воспитательными программами с дополнениями всех образовательных учреждений</w:t>
            </w:r>
          </w:p>
        </w:tc>
      </w:tr>
      <w:tr w:rsidR="004144E4" w:rsidTr="00641C92">
        <w:tblPrEx>
          <w:tblCellMar>
            <w:top w:w="0" w:type="dxa"/>
            <w:bottom w:w="0" w:type="dxa"/>
          </w:tblCellMar>
        </w:tblPrEx>
        <w:trPr>
          <w:gridAfter w:val="2"/>
          <w:wAfter w:w="720" w:type="dxa"/>
        </w:trPr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144E4" w:rsidRDefault="004144E4" w:rsidP="00641C92">
            <w:pPr>
              <w:pStyle w:val="a0"/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1.2.</w:t>
            </w:r>
          </w:p>
        </w:tc>
        <w:tc>
          <w:tcPr>
            <w:tcW w:w="285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144E4" w:rsidRPr="00EE1270" w:rsidRDefault="004144E4" w:rsidP="00641C92">
            <w:pPr>
              <w:pStyle w:val="a1"/>
              <w:jc w:val="center"/>
            </w:pPr>
            <w:r>
              <w:rPr>
                <w:sz w:val="22"/>
                <w:szCs w:val="22"/>
              </w:rPr>
              <w:t xml:space="preserve">Разработка  и реализация специальных программ по социализации (адаптации) детей мигрантов, в том числе по </w:t>
            </w:r>
            <w:proofErr w:type="spellStart"/>
            <w:r>
              <w:rPr>
                <w:sz w:val="22"/>
                <w:szCs w:val="22"/>
              </w:rPr>
              <w:t>конфликтологии</w:t>
            </w:r>
            <w:proofErr w:type="spellEnd"/>
          </w:p>
        </w:tc>
        <w:tc>
          <w:tcPr>
            <w:tcW w:w="20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144E4" w:rsidRPr="00EE1270" w:rsidRDefault="004144E4" w:rsidP="00641C92">
            <w:pPr>
              <w:pStyle w:val="a1"/>
              <w:jc w:val="center"/>
            </w:pPr>
            <w:r>
              <w:rPr>
                <w:sz w:val="22"/>
                <w:szCs w:val="22"/>
              </w:rPr>
              <w:t xml:space="preserve">Управление образования, </w:t>
            </w:r>
          </w:p>
          <w:p w:rsidR="004144E4" w:rsidRDefault="004144E4" w:rsidP="00641C92">
            <w:pPr>
              <w:pStyle w:val="a0"/>
              <w:shd w:val="clear" w:color="auto" w:fill="FFFFFF"/>
              <w:spacing w:after="120"/>
              <w:jc w:val="center"/>
            </w:pPr>
            <w:r>
              <w:rPr>
                <w:sz w:val="22"/>
                <w:szCs w:val="22"/>
              </w:rPr>
              <w:t>Отдел по организации деятельности Территориальной КДН и ЗП администрации города Югорска</w:t>
            </w:r>
          </w:p>
          <w:p w:rsidR="004144E4" w:rsidRDefault="004144E4" w:rsidP="00641C92">
            <w:pPr>
              <w:pStyle w:val="a0"/>
              <w:shd w:val="clear" w:color="auto" w:fill="FFFFFF"/>
              <w:spacing w:after="120"/>
              <w:jc w:val="center"/>
            </w:pPr>
            <w:r>
              <w:rPr>
                <w:sz w:val="22"/>
                <w:szCs w:val="22"/>
              </w:rPr>
              <w:lastRenderedPageBreak/>
              <w:t>Отдел внутренних дел по городу Югорску</w:t>
            </w:r>
          </w:p>
        </w:tc>
        <w:tc>
          <w:tcPr>
            <w:tcW w:w="129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144E4" w:rsidRDefault="004144E4" w:rsidP="00641C92">
            <w:pPr>
              <w:pStyle w:val="a0"/>
              <w:shd w:val="clear" w:color="auto" w:fill="FFFFFF"/>
              <w:ind w:left="-106"/>
              <w:jc w:val="center"/>
            </w:pPr>
            <w:r>
              <w:rPr>
                <w:sz w:val="22"/>
                <w:szCs w:val="22"/>
              </w:rPr>
              <w:lastRenderedPageBreak/>
              <w:t>В течени</w:t>
            </w:r>
            <w:proofErr w:type="gramStart"/>
            <w:r>
              <w:rPr>
                <w:sz w:val="22"/>
                <w:szCs w:val="22"/>
              </w:rPr>
              <w:t>и</w:t>
            </w:r>
            <w:proofErr w:type="gramEnd"/>
            <w:r>
              <w:rPr>
                <w:sz w:val="22"/>
                <w:szCs w:val="22"/>
              </w:rPr>
              <w:t xml:space="preserve"> действия срока программы</w:t>
            </w:r>
          </w:p>
        </w:tc>
        <w:tc>
          <w:tcPr>
            <w:tcW w:w="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144E4" w:rsidRDefault="004144E4" w:rsidP="00641C92">
            <w:pPr>
              <w:pStyle w:val="a0"/>
              <w:shd w:val="clear" w:color="auto" w:fill="FFFFFF"/>
              <w:ind w:left="-108" w:right="-108"/>
              <w:jc w:val="center"/>
            </w:pPr>
          </w:p>
        </w:tc>
        <w:tc>
          <w:tcPr>
            <w:tcW w:w="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144E4" w:rsidRDefault="004144E4" w:rsidP="00641C92">
            <w:pPr>
              <w:pStyle w:val="a0"/>
              <w:shd w:val="clear" w:color="auto" w:fill="FFFFFF"/>
              <w:ind w:left="-108" w:right="-108"/>
              <w:jc w:val="center"/>
            </w:pPr>
          </w:p>
        </w:tc>
        <w:tc>
          <w:tcPr>
            <w:tcW w:w="259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144E4" w:rsidRDefault="004144E4" w:rsidP="00641C92">
            <w:pPr>
              <w:pStyle w:val="a0"/>
              <w:shd w:val="clear" w:color="auto" w:fill="FFFFFF"/>
              <w:ind w:left="-108" w:right="-108"/>
              <w:jc w:val="center"/>
            </w:pPr>
          </w:p>
        </w:tc>
        <w:tc>
          <w:tcPr>
            <w:tcW w:w="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144E4" w:rsidRDefault="004144E4" w:rsidP="00641C92">
            <w:pPr>
              <w:pStyle w:val="a0"/>
              <w:shd w:val="clear" w:color="auto" w:fill="FFFFFF"/>
              <w:ind w:left="-108" w:right="-108"/>
              <w:jc w:val="center"/>
            </w:pPr>
          </w:p>
        </w:tc>
        <w:tc>
          <w:tcPr>
            <w:tcW w:w="2691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144E4" w:rsidRPr="00EE1270" w:rsidRDefault="004144E4" w:rsidP="00641C92">
            <w:pPr>
              <w:pStyle w:val="a1"/>
              <w:jc w:val="center"/>
            </w:pPr>
          </w:p>
        </w:tc>
        <w:tc>
          <w:tcPr>
            <w:tcW w:w="1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144E4" w:rsidRPr="00EE1270" w:rsidRDefault="004144E4" w:rsidP="00641C92">
            <w:pPr>
              <w:pStyle w:val="a1"/>
              <w:jc w:val="center"/>
            </w:pPr>
            <w:r>
              <w:rPr>
                <w:sz w:val="22"/>
                <w:szCs w:val="22"/>
              </w:rPr>
              <w:t>Охват программами не менее 30% образовательных учреждений города</w:t>
            </w:r>
          </w:p>
        </w:tc>
      </w:tr>
      <w:tr w:rsidR="004144E4" w:rsidTr="00641C92">
        <w:tblPrEx>
          <w:tblCellMar>
            <w:top w:w="0" w:type="dxa"/>
            <w:bottom w:w="0" w:type="dxa"/>
          </w:tblCellMar>
        </w:tblPrEx>
        <w:trPr>
          <w:gridAfter w:val="2"/>
          <w:wAfter w:w="720" w:type="dxa"/>
          <w:trHeight w:val="1014"/>
        </w:trPr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144E4" w:rsidRDefault="004144E4" w:rsidP="00641C92">
            <w:pPr>
              <w:pStyle w:val="a0"/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lastRenderedPageBreak/>
              <w:t xml:space="preserve">1.3. </w:t>
            </w:r>
          </w:p>
        </w:tc>
        <w:tc>
          <w:tcPr>
            <w:tcW w:w="285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144E4" w:rsidRPr="00EE1270" w:rsidRDefault="004144E4" w:rsidP="00641C92">
            <w:pPr>
              <w:pStyle w:val="a1"/>
              <w:jc w:val="center"/>
            </w:pPr>
            <w:r>
              <w:rPr>
                <w:sz w:val="22"/>
                <w:szCs w:val="22"/>
              </w:rPr>
              <w:t>Организация конкурса  учебно-методических разработок по изучению культурного наследия народов России и мира в образовательных учреждениях города</w:t>
            </w:r>
          </w:p>
        </w:tc>
        <w:tc>
          <w:tcPr>
            <w:tcW w:w="20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144E4" w:rsidRDefault="004144E4" w:rsidP="00641C92">
            <w:pPr>
              <w:pStyle w:val="a0"/>
              <w:ind w:left="-3" w:right="-3"/>
              <w:jc w:val="center"/>
            </w:pPr>
            <w:r>
              <w:rPr>
                <w:sz w:val="22"/>
                <w:szCs w:val="22"/>
              </w:rPr>
              <w:t>Управление образования администрации города Югорска</w:t>
            </w:r>
          </w:p>
          <w:p w:rsidR="004144E4" w:rsidRDefault="004144E4" w:rsidP="00641C92">
            <w:pPr>
              <w:pStyle w:val="a0"/>
              <w:ind w:left="-3" w:right="-3"/>
              <w:jc w:val="center"/>
            </w:pPr>
          </w:p>
          <w:p w:rsidR="004144E4" w:rsidRDefault="004144E4" w:rsidP="00641C92">
            <w:pPr>
              <w:pStyle w:val="a0"/>
              <w:shd w:val="clear" w:color="auto" w:fill="FFFFFF"/>
              <w:ind w:left="-3" w:right="-3"/>
              <w:jc w:val="center"/>
            </w:pPr>
          </w:p>
          <w:p w:rsidR="004144E4" w:rsidRDefault="004144E4" w:rsidP="00641C92">
            <w:pPr>
              <w:pStyle w:val="a0"/>
              <w:shd w:val="clear" w:color="auto" w:fill="FFFFFF"/>
              <w:ind w:left="-3" w:right="-3"/>
              <w:jc w:val="center"/>
            </w:pPr>
          </w:p>
        </w:tc>
        <w:tc>
          <w:tcPr>
            <w:tcW w:w="129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144E4" w:rsidRDefault="004144E4" w:rsidP="00641C92">
            <w:pPr>
              <w:pStyle w:val="a0"/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2012-2013</w:t>
            </w:r>
          </w:p>
        </w:tc>
        <w:tc>
          <w:tcPr>
            <w:tcW w:w="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144E4" w:rsidRDefault="004144E4" w:rsidP="00641C92">
            <w:pPr>
              <w:pStyle w:val="a0"/>
              <w:shd w:val="clear" w:color="auto" w:fill="FFFFFF"/>
              <w:ind w:left="-108" w:right="-108"/>
              <w:jc w:val="center"/>
            </w:pPr>
          </w:p>
        </w:tc>
        <w:tc>
          <w:tcPr>
            <w:tcW w:w="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144E4" w:rsidRDefault="004144E4" w:rsidP="00641C92">
            <w:pPr>
              <w:pStyle w:val="a0"/>
              <w:shd w:val="clear" w:color="auto" w:fill="FFFFFF"/>
              <w:ind w:left="-108" w:right="-108"/>
              <w:jc w:val="center"/>
            </w:pPr>
          </w:p>
        </w:tc>
        <w:tc>
          <w:tcPr>
            <w:tcW w:w="259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144E4" w:rsidRDefault="004144E4" w:rsidP="00641C92">
            <w:pPr>
              <w:pStyle w:val="a0"/>
              <w:shd w:val="clear" w:color="auto" w:fill="FFFFFF"/>
              <w:ind w:left="-108" w:right="-108"/>
            </w:pPr>
          </w:p>
        </w:tc>
        <w:tc>
          <w:tcPr>
            <w:tcW w:w="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144E4" w:rsidRDefault="004144E4" w:rsidP="00641C92">
            <w:pPr>
              <w:pStyle w:val="a0"/>
              <w:shd w:val="clear" w:color="auto" w:fill="FFFFFF"/>
              <w:ind w:left="-108" w:right="-108"/>
              <w:jc w:val="center"/>
            </w:pPr>
          </w:p>
        </w:tc>
        <w:tc>
          <w:tcPr>
            <w:tcW w:w="2691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144E4" w:rsidRDefault="004144E4" w:rsidP="00641C92">
            <w:pPr>
              <w:pStyle w:val="a1"/>
              <w:shd w:val="clear" w:color="auto" w:fill="FFFFFF"/>
              <w:ind w:left="-106"/>
              <w:jc w:val="center"/>
            </w:pPr>
            <w:r>
              <w:rPr>
                <w:sz w:val="22"/>
                <w:szCs w:val="22"/>
              </w:rPr>
              <w:t>Бюджет  города Югорска</w:t>
            </w:r>
          </w:p>
          <w:p w:rsidR="004144E4" w:rsidRDefault="004144E4" w:rsidP="00641C92">
            <w:pPr>
              <w:pStyle w:val="a1"/>
              <w:shd w:val="clear" w:color="auto" w:fill="FFFFFF"/>
              <w:ind w:left="-106"/>
              <w:jc w:val="center"/>
            </w:pPr>
          </w:p>
        </w:tc>
        <w:tc>
          <w:tcPr>
            <w:tcW w:w="1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144E4" w:rsidRPr="00EE1270" w:rsidRDefault="004144E4" w:rsidP="00641C92">
            <w:pPr>
              <w:pStyle w:val="a1"/>
              <w:jc w:val="center"/>
            </w:pPr>
            <w:r>
              <w:rPr>
                <w:sz w:val="22"/>
                <w:szCs w:val="22"/>
              </w:rPr>
              <w:t>Разработка положения о конкурсе, экспертиза учебно-методических разработок, представление учебно-методических разработок</w:t>
            </w:r>
          </w:p>
        </w:tc>
      </w:tr>
      <w:tr w:rsidR="004144E4" w:rsidTr="00641C92">
        <w:tblPrEx>
          <w:tblCellMar>
            <w:top w:w="0" w:type="dxa"/>
            <w:bottom w:w="0" w:type="dxa"/>
          </w:tblCellMar>
        </w:tblPrEx>
        <w:trPr>
          <w:gridAfter w:val="2"/>
          <w:wAfter w:w="720" w:type="dxa"/>
        </w:trPr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144E4" w:rsidRDefault="004144E4" w:rsidP="00641C92">
            <w:pPr>
              <w:pStyle w:val="a0"/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1.4.</w:t>
            </w:r>
          </w:p>
        </w:tc>
        <w:tc>
          <w:tcPr>
            <w:tcW w:w="285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144E4" w:rsidRDefault="004144E4" w:rsidP="00641C92">
            <w:pPr>
              <w:pStyle w:val="a0"/>
              <w:shd w:val="clear" w:color="auto" w:fill="FFFFFF"/>
              <w:tabs>
                <w:tab w:val="left" w:pos="5793"/>
              </w:tabs>
              <w:ind w:left="-3" w:right="-3"/>
              <w:jc w:val="center"/>
            </w:pPr>
            <w:r>
              <w:rPr>
                <w:sz w:val="22"/>
                <w:szCs w:val="22"/>
              </w:rPr>
              <w:t>Организация и проведение среди образовательных учреждений города ежегодного конкурса по вопросам формирования культуры толерантности и противодействия ксенофобии.</w:t>
            </w:r>
          </w:p>
        </w:tc>
        <w:tc>
          <w:tcPr>
            <w:tcW w:w="20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144E4" w:rsidRDefault="004144E4" w:rsidP="00641C92">
            <w:pPr>
              <w:pStyle w:val="a0"/>
            </w:pPr>
          </w:p>
        </w:tc>
        <w:tc>
          <w:tcPr>
            <w:tcW w:w="129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144E4" w:rsidRDefault="004144E4" w:rsidP="00641C92">
            <w:pPr>
              <w:pStyle w:val="a0"/>
              <w:shd w:val="clear" w:color="auto" w:fill="FFFFFF"/>
              <w:ind w:left="-106"/>
              <w:jc w:val="center"/>
            </w:pPr>
            <w:r>
              <w:rPr>
                <w:sz w:val="22"/>
                <w:szCs w:val="22"/>
              </w:rPr>
              <w:t>2012-2013</w:t>
            </w:r>
          </w:p>
        </w:tc>
        <w:tc>
          <w:tcPr>
            <w:tcW w:w="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144E4" w:rsidRDefault="004144E4" w:rsidP="00641C92">
            <w:pPr>
              <w:pStyle w:val="a0"/>
              <w:shd w:val="clear" w:color="auto" w:fill="FFFFFF"/>
              <w:ind w:left="-108" w:right="-108"/>
              <w:jc w:val="center"/>
            </w:pPr>
          </w:p>
        </w:tc>
        <w:tc>
          <w:tcPr>
            <w:tcW w:w="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144E4" w:rsidRDefault="004144E4" w:rsidP="00641C92">
            <w:pPr>
              <w:pStyle w:val="a0"/>
              <w:shd w:val="clear" w:color="auto" w:fill="FFFFFF"/>
              <w:ind w:left="-108" w:right="-108"/>
              <w:jc w:val="center"/>
            </w:pPr>
          </w:p>
        </w:tc>
        <w:tc>
          <w:tcPr>
            <w:tcW w:w="259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144E4" w:rsidRDefault="004144E4" w:rsidP="00641C92">
            <w:pPr>
              <w:pStyle w:val="a0"/>
              <w:shd w:val="clear" w:color="auto" w:fill="FFFFFF"/>
              <w:ind w:left="-108" w:right="-108"/>
              <w:jc w:val="center"/>
            </w:pPr>
          </w:p>
        </w:tc>
        <w:tc>
          <w:tcPr>
            <w:tcW w:w="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144E4" w:rsidRDefault="004144E4" w:rsidP="00641C92">
            <w:pPr>
              <w:pStyle w:val="a0"/>
              <w:shd w:val="clear" w:color="auto" w:fill="FFFFFF"/>
              <w:ind w:left="-108" w:right="-108"/>
              <w:jc w:val="center"/>
            </w:pPr>
          </w:p>
        </w:tc>
        <w:tc>
          <w:tcPr>
            <w:tcW w:w="2691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144E4" w:rsidRDefault="004144E4" w:rsidP="00641C92">
            <w:pPr>
              <w:pStyle w:val="a1"/>
              <w:shd w:val="clear" w:color="auto" w:fill="FFFFFF"/>
              <w:ind w:left="-106"/>
              <w:jc w:val="center"/>
            </w:pPr>
          </w:p>
        </w:tc>
        <w:tc>
          <w:tcPr>
            <w:tcW w:w="1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144E4" w:rsidRDefault="004144E4" w:rsidP="00641C92">
            <w:pPr>
              <w:pStyle w:val="a0"/>
              <w:ind w:left="-3" w:right="-3"/>
              <w:jc w:val="center"/>
            </w:pPr>
            <w:r>
              <w:rPr>
                <w:sz w:val="22"/>
                <w:szCs w:val="22"/>
              </w:rPr>
              <w:t xml:space="preserve">Проведение конкурса на муниципальном уровне, участие победителей муниципального уровня в окружном конкурсе. Привлечение интереса обучающихся к проблеме  </w:t>
            </w:r>
          </w:p>
        </w:tc>
      </w:tr>
      <w:tr w:rsidR="004144E4" w:rsidTr="00641C92">
        <w:tblPrEx>
          <w:tblCellMar>
            <w:top w:w="0" w:type="dxa"/>
            <w:bottom w:w="0" w:type="dxa"/>
          </w:tblCellMar>
        </w:tblPrEx>
        <w:trPr>
          <w:gridAfter w:val="2"/>
          <w:wAfter w:w="720" w:type="dxa"/>
          <w:trHeight w:val="1111"/>
        </w:trPr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144E4" w:rsidRDefault="004144E4" w:rsidP="00641C92">
            <w:pPr>
              <w:pStyle w:val="a0"/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 xml:space="preserve">1.5. </w:t>
            </w:r>
          </w:p>
        </w:tc>
        <w:tc>
          <w:tcPr>
            <w:tcW w:w="285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144E4" w:rsidRDefault="004144E4" w:rsidP="00641C92">
            <w:pPr>
              <w:pStyle w:val="a0"/>
              <w:tabs>
                <w:tab w:val="left" w:pos="5850"/>
              </w:tabs>
              <w:jc w:val="center"/>
            </w:pPr>
            <w:r>
              <w:rPr>
                <w:sz w:val="22"/>
                <w:szCs w:val="22"/>
              </w:rPr>
              <w:t>Организация специальных курсов повышения квалификации  для работников образовательных учреждений по вопросам формирования установок  толерантного сознания обучающихся.</w:t>
            </w:r>
          </w:p>
          <w:p w:rsidR="004144E4" w:rsidRDefault="004144E4" w:rsidP="00641C92">
            <w:pPr>
              <w:pStyle w:val="ac"/>
              <w:tabs>
                <w:tab w:val="left" w:pos="6570"/>
              </w:tabs>
              <w:jc w:val="center"/>
            </w:pPr>
          </w:p>
        </w:tc>
        <w:tc>
          <w:tcPr>
            <w:tcW w:w="20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144E4" w:rsidRDefault="004144E4" w:rsidP="00641C92">
            <w:pPr>
              <w:pStyle w:val="a0"/>
            </w:pPr>
          </w:p>
        </w:tc>
        <w:tc>
          <w:tcPr>
            <w:tcW w:w="129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144E4" w:rsidRDefault="004144E4" w:rsidP="00641C92">
            <w:pPr>
              <w:pStyle w:val="a0"/>
              <w:shd w:val="clear" w:color="auto" w:fill="FFFFFF"/>
              <w:ind w:left="-106"/>
              <w:jc w:val="center"/>
            </w:pPr>
            <w:r>
              <w:rPr>
                <w:sz w:val="22"/>
                <w:szCs w:val="22"/>
              </w:rPr>
              <w:t>2012-2013</w:t>
            </w:r>
          </w:p>
        </w:tc>
        <w:tc>
          <w:tcPr>
            <w:tcW w:w="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144E4" w:rsidRDefault="004144E4" w:rsidP="00641C92">
            <w:pPr>
              <w:pStyle w:val="a0"/>
              <w:shd w:val="clear" w:color="auto" w:fill="FFFFFF"/>
              <w:ind w:left="-108" w:right="-108"/>
              <w:jc w:val="center"/>
            </w:pPr>
            <w:r>
              <w:rPr>
                <w:b/>
                <w:bCs/>
                <w:sz w:val="22"/>
                <w:szCs w:val="22"/>
              </w:rPr>
              <w:t>200</w:t>
            </w:r>
          </w:p>
        </w:tc>
        <w:tc>
          <w:tcPr>
            <w:tcW w:w="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144E4" w:rsidRDefault="004144E4" w:rsidP="00641C92">
            <w:pPr>
              <w:pStyle w:val="a0"/>
              <w:shd w:val="clear" w:color="auto" w:fill="FFFFFF"/>
              <w:ind w:left="-108" w:right="-108"/>
              <w:jc w:val="center"/>
            </w:pPr>
          </w:p>
        </w:tc>
        <w:tc>
          <w:tcPr>
            <w:tcW w:w="259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144E4" w:rsidRDefault="004144E4" w:rsidP="00641C92">
            <w:pPr>
              <w:pStyle w:val="a0"/>
              <w:shd w:val="clear" w:color="auto" w:fill="FFFFFF"/>
              <w:ind w:left="-108" w:right="-108"/>
              <w:jc w:val="center"/>
            </w:pPr>
            <w:r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144E4" w:rsidRDefault="004144E4" w:rsidP="00641C92">
            <w:pPr>
              <w:pStyle w:val="a0"/>
              <w:shd w:val="clear" w:color="auto" w:fill="FFFFFF"/>
              <w:ind w:left="-108" w:right="-108"/>
              <w:jc w:val="center"/>
            </w:pPr>
            <w:r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2691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144E4" w:rsidRDefault="004144E4" w:rsidP="00641C92">
            <w:pPr>
              <w:pStyle w:val="a1"/>
              <w:shd w:val="clear" w:color="auto" w:fill="FFFFFF"/>
              <w:ind w:left="-106"/>
              <w:jc w:val="center"/>
            </w:pPr>
          </w:p>
        </w:tc>
        <w:tc>
          <w:tcPr>
            <w:tcW w:w="1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144E4" w:rsidRDefault="004144E4" w:rsidP="00641C92">
            <w:pPr>
              <w:pStyle w:val="a0"/>
              <w:jc w:val="center"/>
            </w:pPr>
            <w:r>
              <w:rPr>
                <w:sz w:val="22"/>
                <w:szCs w:val="22"/>
              </w:rPr>
              <w:t>Повышение квалификации и уровня образования специалистов, участвующих в процессе формирования толерантного сознания у обучающихся.</w:t>
            </w:r>
          </w:p>
        </w:tc>
      </w:tr>
      <w:tr w:rsidR="004144E4" w:rsidTr="00641C92">
        <w:tblPrEx>
          <w:tblCellMar>
            <w:top w:w="0" w:type="dxa"/>
            <w:bottom w:w="0" w:type="dxa"/>
          </w:tblCellMar>
        </w:tblPrEx>
        <w:trPr>
          <w:gridAfter w:val="2"/>
          <w:wAfter w:w="720" w:type="dxa"/>
          <w:trHeight w:val="758"/>
        </w:trPr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144E4" w:rsidRDefault="004144E4" w:rsidP="00641C92">
            <w:pPr>
              <w:pStyle w:val="a0"/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1.6.</w:t>
            </w:r>
          </w:p>
        </w:tc>
        <w:tc>
          <w:tcPr>
            <w:tcW w:w="285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144E4" w:rsidRDefault="004144E4" w:rsidP="00641C92">
            <w:pPr>
              <w:pStyle w:val="a0"/>
              <w:shd w:val="clear" w:color="auto" w:fill="FFFFFF"/>
              <w:tabs>
                <w:tab w:val="left" w:pos="5793"/>
              </w:tabs>
              <w:ind w:left="-3" w:right="-3"/>
              <w:jc w:val="center"/>
            </w:pPr>
            <w:r>
              <w:rPr>
                <w:sz w:val="22"/>
                <w:szCs w:val="22"/>
              </w:rPr>
              <w:t xml:space="preserve">Проведение  конференции  и семинара  Управления образования «Состояние и развитие духовно-нравственного воспитания </w:t>
            </w:r>
            <w:r>
              <w:rPr>
                <w:sz w:val="22"/>
                <w:szCs w:val="22"/>
              </w:rPr>
              <w:lastRenderedPageBreak/>
              <w:t>обучающихся образовательных учреждений города».</w:t>
            </w:r>
          </w:p>
        </w:tc>
        <w:tc>
          <w:tcPr>
            <w:tcW w:w="20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144E4" w:rsidRDefault="004144E4" w:rsidP="00641C92">
            <w:pPr>
              <w:pStyle w:val="a0"/>
            </w:pPr>
          </w:p>
        </w:tc>
        <w:tc>
          <w:tcPr>
            <w:tcW w:w="129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144E4" w:rsidRDefault="004144E4" w:rsidP="00641C92">
            <w:pPr>
              <w:pStyle w:val="a0"/>
              <w:shd w:val="clear" w:color="auto" w:fill="FFFFFF"/>
              <w:ind w:left="-106"/>
              <w:jc w:val="center"/>
            </w:pPr>
            <w:r>
              <w:rPr>
                <w:sz w:val="22"/>
                <w:szCs w:val="22"/>
              </w:rPr>
              <w:t>2012-2013</w:t>
            </w:r>
          </w:p>
        </w:tc>
        <w:tc>
          <w:tcPr>
            <w:tcW w:w="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144E4" w:rsidRDefault="004144E4" w:rsidP="00641C92">
            <w:pPr>
              <w:pStyle w:val="a0"/>
              <w:shd w:val="clear" w:color="auto" w:fill="FFFFFF"/>
              <w:ind w:left="-108" w:right="-108"/>
            </w:pPr>
          </w:p>
        </w:tc>
        <w:tc>
          <w:tcPr>
            <w:tcW w:w="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144E4" w:rsidRDefault="004144E4" w:rsidP="00641C92">
            <w:pPr>
              <w:pStyle w:val="a0"/>
              <w:shd w:val="clear" w:color="auto" w:fill="FFFFFF"/>
              <w:ind w:left="-108" w:right="-108"/>
              <w:jc w:val="center"/>
            </w:pPr>
          </w:p>
        </w:tc>
        <w:tc>
          <w:tcPr>
            <w:tcW w:w="259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144E4" w:rsidRDefault="004144E4" w:rsidP="00641C92">
            <w:pPr>
              <w:pStyle w:val="a0"/>
              <w:shd w:val="clear" w:color="auto" w:fill="FFFFFF"/>
              <w:ind w:left="-108" w:right="-108"/>
              <w:jc w:val="center"/>
            </w:pPr>
          </w:p>
        </w:tc>
        <w:tc>
          <w:tcPr>
            <w:tcW w:w="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144E4" w:rsidRDefault="004144E4" w:rsidP="00641C92">
            <w:pPr>
              <w:pStyle w:val="a0"/>
              <w:shd w:val="clear" w:color="auto" w:fill="FFFFFF"/>
              <w:ind w:left="-108" w:right="-108"/>
              <w:jc w:val="center"/>
            </w:pPr>
          </w:p>
        </w:tc>
        <w:tc>
          <w:tcPr>
            <w:tcW w:w="2691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144E4" w:rsidRDefault="004144E4" w:rsidP="00641C92">
            <w:pPr>
              <w:pStyle w:val="a1"/>
              <w:shd w:val="clear" w:color="auto" w:fill="FFFFFF"/>
              <w:ind w:left="-106"/>
              <w:jc w:val="center"/>
            </w:pPr>
          </w:p>
        </w:tc>
        <w:tc>
          <w:tcPr>
            <w:tcW w:w="1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144E4" w:rsidRDefault="004144E4" w:rsidP="00641C92">
            <w:pPr>
              <w:pStyle w:val="a0"/>
              <w:tabs>
                <w:tab w:val="left" w:pos="5850"/>
              </w:tabs>
              <w:spacing w:after="120"/>
              <w:jc w:val="center"/>
            </w:pPr>
            <w:r>
              <w:rPr>
                <w:sz w:val="22"/>
                <w:szCs w:val="22"/>
              </w:rPr>
              <w:t xml:space="preserve">Получение результатов динамики развития проблемы, обсуждение их на </w:t>
            </w:r>
            <w:r>
              <w:rPr>
                <w:sz w:val="22"/>
                <w:szCs w:val="22"/>
              </w:rPr>
              <w:lastRenderedPageBreak/>
              <w:t xml:space="preserve">ежегодной коллегии Управления образования  с привлечением специалистов </w:t>
            </w:r>
            <w:proofErr w:type="spellStart"/>
            <w:r>
              <w:rPr>
                <w:sz w:val="22"/>
                <w:szCs w:val="22"/>
              </w:rPr>
              <w:t>заинтерисованных</w:t>
            </w:r>
            <w:proofErr w:type="spellEnd"/>
            <w:r>
              <w:rPr>
                <w:sz w:val="22"/>
                <w:szCs w:val="22"/>
              </w:rPr>
              <w:t xml:space="preserve"> организаций</w:t>
            </w:r>
          </w:p>
        </w:tc>
      </w:tr>
      <w:tr w:rsidR="004144E4" w:rsidTr="00641C92">
        <w:tblPrEx>
          <w:tblCellMar>
            <w:top w:w="0" w:type="dxa"/>
            <w:bottom w:w="0" w:type="dxa"/>
          </w:tblCellMar>
        </w:tblPrEx>
        <w:trPr>
          <w:gridAfter w:val="2"/>
          <w:wAfter w:w="720" w:type="dxa"/>
          <w:trHeight w:val="758"/>
        </w:trPr>
        <w:tc>
          <w:tcPr>
            <w:tcW w:w="75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144E4" w:rsidRDefault="004144E4" w:rsidP="00641C92">
            <w:pPr>
              <w:pStyle w:val="a0"/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lastRenderedPageBreak/>
              <w:t>1.7</w:t>
            </w:r>
          </w:p>
        </w:tc>
        <w:tc>
          <w:tcPr>
            <w:tcW w:w="2854" w:type="dxa"/>
            <w:gridSpan w:val="2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144E4" w:rsidRDefault="004144E4" w:rsidP="00641C92">
            <w:pPr>
              <w:pStyle w:val="a0"/>
              <w:tabs>
                <w:tab w:val="left" w:pos="5850"/>
              </w:tabs>
              <w:jc w:val="center"/>
            </w:pPr>
            <w:r>
              <w:rPr>
                <w:sz w:val="22"/>
                <w:szCs w:val="22"/>
              </w:rPr>
              <w:t>Разработка и реализация  детских проектов и программ по межкультурному воспитанию детей и молодежи.</w:t>
            </w:r>
          </w:p>
        </w:tc>
        <w:tc>
          <w:tcPr>
            <w:tcW w:w="20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144E4" w:rsidRDefault="004144E4" w:rsidP="00641C92">
            <w:pPr>
              <w:pStyle w:val="a0"/>
            </w:pPr>
          </w:p>
        </w:tc>
        <w:tc>
          <w:tcPr>
            <w:tcW w:w="1291" w:type="dxa"/>
            <w:gridSpan w:val="2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144E4" w:rsidRDefault="004144E4" w:rsidP="00641C92">
            <w:pPr>
              <w:pStyle w:val="a0"/>
              <w:shd w:val="clear" w:color="auto" w:fill="FFFFFF"/>
              <w:ind w:left="-106"/>
              <w:jc w:val="center"/>
            </w:pPr>
            <w:r>
              <w:rPr>
                <w:sz w:val="22"/>
                <w:szCs w:val="22"/>
              </w:rPr>
              <w:t>2012-2013</w:t>
            </w:r>
          </w:p>
        </w:tc>
        <w:tc>
          <w:tcPr>
            <w:tcW w:w="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144E4" w:rsidRDefault="004144E4" w:rsidP="00641C92">
            <w:pPr>
              <w:pStyle w:val="a0"/>
              <w:shd w:val="clear" w:color="auto" w:fill="FFFFFF"/>
              <w:ind w:left="-108" w:right="-108"/>
              <w:jc w:val="center"/>
            </w:pPr>
            <w:r>
              <w:rPr>
                <w:b/>
                <w:bCs/>
                <w:sz w:val="22"/>
                <w:szCs w:val="22"/>
              </w:rPr>
              <w:t>50</w:t>
            </w:r>
          </w:p>
        </w:tc>
        <w:tc>
          <w:tcPr>
            <w:tcW w:w="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144E4" w:rsidRDefault="004144E4" w:rsidP="00641C92">
            <w:pPr>
              <w:pStyle w:val="a0"/>
              <w:shd w:val="clear" w:color="auto" w:fill="FFFFFF"/>
              <w:ind w:left="-108" w:right="-108"/>
              <w:jc w:val="center"/>
            </w:pPr>
          </w:p>
        </w:tc>
        <w:tc>
          <w:tcPr>
            <w:tcW w:w="2593" w:type="dxa"/>
            <w:gridSpan w:val="3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144E4" w:rsidRDefault="004144E4" w:rsidP="00641C92">
            <w:pPr>
              <w:pStyle w:val="a0"/>
              <w:shd w:val="clear" w:color="auto" w:fill="FFFFFF"/>
              <w:ind w:left="-108" w:right="-108"/>
              <w:jc w:val="center"/>
            </w:pPr>
            <w:r>
              <w:rPr>
                <w:b/>
                <w:bCs/>
                <w:sz w:val="22"/>
                <w:szCs w:val="22"/>
              </w:rPr>
              <w:t>25</w:t>
            </w:r>
          </w:p>
        </w:tc>
        <w:tc>
          <w:tcPr>
            <w:tcW w:w="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144E4" w:rsidRDefault="004144E4" w:rsidP="00641C92">
            <w:pPr>
              <w:pStyle w:val="a0"/>
              <w:shd w:val="clear" w:color="auto" w:fill="FFFFFF"/>
              <w:ind w:left="-108" w:right="-108"/>
              <w:jc w:val="center"/>
            </w:pPr>
            <w:r>
              <w:rPr>
                <w:b/>
                <w:bCs/>
                <w:sz w:val="22"/>
                <w:szCs w:val="22"/>
              </w:rPr>
              <w:t>25</w:t>
            </w:r>
          </w:p>
        </w:tc>
        <w:tc>
          <w:tcPr>
            <w:tcW w:w="2691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144E4" w:rsidRDefault="004144E4" w:rsidP="00641C92">
            <w:pPr>
              <w:pStyle w:val="a1"/>
              <w:shd w:val="clear" w:color="auto" w:fill="FFFFFF"/>
              <w:ind w:left="-106"/>
              <w:jc w:val="center"/>
            </w:pPr>
          </w:p>
        </w:tc>
        <w:tc>
          <w:tcPr>
            <w:tcW w:w="1" w:type="dxa"/>
            <w:gridSpan w:val="7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144E4" w:rsidRDefault="004144E4" w:rsidP="00641C92">
            <w:pPr>
              <w:pStyle w:val="a0"/>
              <w:tabs>
                <w:tab w:val="left" w:pos="5850"/>
              </w:tabs>
              <w:jc w:val="center"/>
            </w:pPr>
            <w:r>
              <w:rPr>
                <w:sz w:val="22"/>
                <w:szCs w:val="22"/>
              </w:rPr>
              <w:t>Представление проектов на муниципальном и окружном уровнях. Привлечение учащихся к процессу межкультурного взаимодействия</w:t>
            </w:r>
          </w:p>
        </w:tc>
      </w:tr>
      <w:tr w:rsidR="004144E4" w:rsidTr="00641C92">
        <w:tblPrEx>
          <w:tblCellMar>
            <w:top w:w="0" w:type="dxa"/>
            <w:bottom w:w="0" w:type="dxa"/>
          </w:tblCellMar>
        </w:tblPrEx>
        <w:trPr>
          <w:gridAfter w:val="2"/>
          <w:wAfter w:w="720" w:type="dxa"/>
          <w:trHeight w:val="758"/>
        </w:trPr>
        <w:tc>
          <w:tcPr>
            <w:tcW w:w="75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144E4" w:rsidRDefault="004144E4" w:rsidP="00641C92">
            <w:pPr>
              <w:pStyle w:val="a0"/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1.8</w:t>
            </w:r>
          </w:p>
        </w:tc>
        <w:tc>
          <w:tcPr>
            <w:tcW w:w="2854" w:type="dxa"/>
            <w:gridSpan w:val="2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144E4" w:rsidRDefault="004144E4" w:rsidP="00641C92">
            <w:pPr>
              <w:pStyle w:val="a0"/>
              <w:tabs>
                <w:tab w:val="left" w:pos="5850"/>
              </w:tabs>
              <w:jc w:val="center"/>
            </w:pPr>
            <w:r>
              <w:rPr>
                <w:sz w:val="22"/>
                <w:szCs w:val="22"/>
              </w:rPr>
              <w:t>Организация отдыха  детей и молодежи в летних оздоровительных лагерях с дневным пребыванием  с учетом создания среды межэтнического взаимодействия.</w:t>
            </w:r>
          </w:p>
        </w:tc>
        <w:tc>
          <w:tcPr>
            <w:tcW w:w="20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144E4" w:rsidRDefault="004144E4" w:rsidP="00641C92">
            <w:pPr>
              <w:pStyle w:val="a0"/>
            </w:pPr>
          </w:p>
        </w:tc>
        <w:tc>
          <w:tcPr>
            <w:tcW w:w="1291" w:type="dxa"/>
            <w:gridSpan w:val="2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144E4" w:rsidRDefault="004144E4" w:rsidP="00641C92">
            <w:pPr>
              <w:pStyle w:val="a0"/>
              <w:shd w:val="clear" w:color="auto" w:fill="FFFFFF"/>
              <w:ind w:left="-106"/>
              <w:jc w:val="center"/>
            </w:pPr>
            <w:r>
              <w:rPr>
                <w:sz w:val="22"/>
                <w:szCs w:val="22"/>
              </w:rPr>
              <w:t>2012-2013</w:t>
            </w:r>
          </w:p>
        </w:tc>
        <w:tc>
          <w:tcPr>
            <w:tcW w:w="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144E4" w:rsidRDefault="004144E4" w:rsidP="00641C92">
            <w:pPr>
              <w:pStyle w:val="a0"/>
              <w:shd w:val="clear" w:color="auto" w:fill="FFFFFF"/>
              <w:ind w:left="-108" w:right="-108"/>
              <w:jc w:val="center"/>
            </w:pPr>
          </w:p>
        </w:tc>
        <w:tc>
          <w:tcPr>
            <w:tcW w:w="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144E4" w:rsidRDefault="004144E4" w:rsidP="00641C92">
            <w:pPr>
              <w:pStyle w:val="a0"/>
              <w:shd w:val="clear" w:color="auto" w:fill="FFFFFF"/>
              <w:ind w:left="-108" w:right="-108"/>
              <w:jc w:val="center"/>
            </w:pPr>
          </w:p>
        </w:tc>
        <w:tc>
          <w:tcPr>
            <w:tcW w:w="2593" w:type="dxa"/>
            <w:gridSpan w:val="3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144E4" w:rsidRDefault="004144E4" w:rsidP="00641C92">
            <w:pPr>
              <w:pStyle w:val="a0"/>
              <w:shd w:val="clear" w:color="auto" w:fill="FFFFFF"/>
              <w:ind w:left="-108" w:right="-108"/>
              <w:jc w:val="center"/>
            </w:pPr>
          </w:p>
        </w:tc>
        <w:tc>
          <w:tcPr>
            <w:tcW w:w="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144E4" w:rsidRDefault="004144E4" w:rsidP="00641C92">
            <w:pPr>
              <w:pStyle w:val="a0"/>
              <w:shd w:val="clear" w:color="auto" w:fill="FFFFFF"/>
              <w:ind w:left="-108" w:right="-108"/>
              <w:jc w:val="center"/>
            </w:pPr>
          </w:p>
        </w:tc>
        <w:tc>
          <w:tcPr>
            <w:tcW w:w="2691" w:type="dxa"/>
            <w:gridSpan w:val="2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144E4" w:rsidRPr="00EE1270" w:rsidRDefault="004144E4" w:rsidP="00641C92">
            <w:pPr>
              <w:pStyle w:val="a1"/>
              <w:shd w:val="clear" w:color="auto" w:fill="FFFFFF"/>
              <w:ind w:left="-106"/>
              <w:jc w:val="center"/>
            </w:pPr>
            <w:r>
              <w:rPr>
                <w:sz w:val="22"/>
                <w:szCs w:val="22"/>
              </w:rPr>
              <w:t xml:space="preserve">Расходы предусмотрены в рамках реализации </w:t>
            </w:r>
            <w:proofErr w:type="spellStart"/>
            <w:r>
              <w:rPr>
                <w:sz w:val="22"/>
                <w:szCs w:val="22"/>
              </w:rPr>
              <w:t>ведомтсвенной</w:t>
            </w:r>
            <w:proofErr w:type="spellEnd"/>
            <w:r>
              <w:rPr>
                <w:sz w:val="22"/>
                <w:szCs w:val="22"/>
              </w:rPr>
              <w:t xml:space="preserve"> целевой программы «Организация отдыха детей в каникулярное время на 2011-2013 годы» </w:t>
            </w:r>
          </w:p>
        </w:tc>
        <w:tc>
          <w:tcPr>
            <w:tcW w:w="1" w:type="dxa"/>
            <w:gridSpan w:val="7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144E4" w:rsidRDefault="004144E4" w:rsidP="00641C92">
            <w:pPr>
              <w:pStyle w:val="a0"/>
              <w:tabs>
                <w:tab w:val="left" w:pos="5793"/>
              </w:tabs>
              <w:ind w:left="-3" w:right="-3"/>
              <w:jc w:val="center"/>
            </w:pPr>
            <w:r>
              <w:rPr>
                <w:sz w:val="22"/>
                <w:szCs w:val="22"/>
              </w:rPr>
              <w:t>Организация и проведение в летних лагерях с дневным пребыванием детей мероприятий по воспитанию толерантности</w:t>
            </w:r>
          </w:p>
        </w:tc>
      </w:tr>
      <w:tr w:rsidR="004144E4" w:rsidTr="00641C92">
        <w:tblPrEx>
          <w:tblCellMar>
            <w:top w:w="0" w:type="dxa"/>
            <w:bottom w:w="0" w:type="dxa"/>
          </w:tblCellMar>
        </w:tblPrEx>
        <w:trPr>
          <w:gridAfter w:val="2"/>
          <w:wAfter w:w="720" w:type="dxa"/>
          <w:trHeight w:val="758"/>
        </w:trPr>
        <w:tc>
          <w:tcPr>
            <w:tcW w:w="75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144E4" w:rsidRDefault="004144E4" w:rsidP="00641C92">
            <w:pPr>
              <w:pStyle w:val="a1"/>
              <w:jc w:val="center"/>
            </w:pPr>
            <w:r>
              <w:rPr>
                <w:sz w:val="22"/>
                <w:szCs w:val="22"/>
              </w:rPr>
              <w:t xml:space="preserve">1.9 </w:t>
            </w:r>
          </w:p>
        </w:tc>
        <w:tc>
          <w:tcPr>
            <w:tcW w:w="2854" w:type="dxa"/>
            <w:gridSpan w:val="2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144E4" w:rsidRDefault="004144E4" w:rsidP="00641C92">
            <w:pPr>
              <w:pStyle w:val="a0"/>
              <w:tabs>
                <w:tab w:val="left" w:pos="5793"/>
              </w:tabs>
              <w:ind w:left="-3" w:right="-3"/>
              <w:jc w:val="center"/>
            </w:pPr>
            <w:r>
              <w:rPr>
                <w:sz w:val="22"/>
                <w:szCs w:val="22"/>
              </w:rPr>
              <w:t xml:space="preserve">Участие образовательных учреждений города в конкурсе на выявление позитивного опыта диалога культур </w:t>
            </w:r>
            <w:proofErr w:type="gramStart"/>
            <w:r>
              <w:rPr>
                <w:sz w:val="22"/>
                <w:szCs w:val="22"/>
              </w:rPr>
              <w:t>в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Ханты-Мансийском</w:t>
            </w:r>
            <w:proofErr w:type="gramEnd"/>
            <w:r>
              <w:rPr>
                <w:sz w:val="22"/>
                <w:szCs w:val="22"/>
              </w:rPr>
              <w:t xml:space="preserve"> автономном округе – Югре.</w:t>
            </w:r>
          </w:p>
        </w:tc>
        <w:tc>
          <w:tcPr>
            <w:tcW w:w="20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144E4" w:rsidRDefault="004144E4" w:rsidP="00641C92">
            <w:pPr>
              <w:pStyle w:val="a0"/>
            </w:pPr>
          </w:p>
        </w:tc>
        <w:tc>
          <w:tcPr>
            <w:tcW w:w="1291" w:type="dxa"/>
            <w:gridSpan w:val="2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144E4" w:rsidRDefault="004144E4" w:rsidP="00641C92">
            <w:pPr>
              <w:pStyle w:val="a0"/>
              <w:shd w:val="clear" w:color="auto" w:fill="FFFFFF"/>
              <w:ind w:left="-106"/>
              <w:jc w:val="center"/>
            </w:pPr>
            <w:r>
              <w:rPr>
                <w:sz w:val="22"/>
                <w:szCs w:val="22"/>
              </w:rPr>
              <w:t>2012-2013</w:t>
            </w:r>
          </w:p>
        </w:tc>
        <w:tc>
          <w:tcPr>
            <w:tcW w:w="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144E4" w:rsidRDefault="004144E4" w:rsidP="00641C92">
            <w:pPr>
              <w:pStyle w:val="a0"/>
              <w:shd w:val="clear" w:color="auto" w:fill="FFFFFF"/>
              <w:ind w:left="-108" w:right="-108"/>
              <w:jc w:val="center"/>
            </w:pPr>
            <w:r>
              <w:rPr>
                <w:b/>
                <w:bCs/>
                <w:sz w:val="22"/>
                <w:szCs w:val="22"/>
              </w:rPr>
              <w:t>140</w:t>
            </w:r>
          </w:p>
        </w:tc>
        <w:tc>
          <w:tcPr>
            <w:tcW w:w="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144E4" w:rsidRDefault="004144E4" w:rsidP="00641C92">
            <w:pPr>
              <w:pStyle w:val="a0"/>
              <w:shd w:val="clear" w:color="auto" w:fill="FFFFFF"/>
              <w:ind w:left="-108" w:right="-108"/>
              <w:jc w:val="center"/>
            </w:pPr>
          </w:p>
        </w:tc>
        <w:tc>
          <w:tcPr>
            <w:tcW w:w="2593" w:type="dxa"/>
            <w:gridSpan w:val="3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144E4" w:rsidRDefault="004144E4" w:rsidP="00641C92">
            <w:pPr>
              <w:pStyle w:val="a0"/>
              <w:shd w:val="clear" w:color="auto" w:fill="FFFFFF"/>
              <w:ind w:left="-108" w:right="-108"/>
              <w:jc w:val="center"/>
            </w:pPr>
            <w:r>
              <w:rPr>
                <w:b/>
                <w:bCs/>
                <w:sz w:val="22"/>
                <w:szCs w:val="22"/>
              </w:rPr>
              <w:t>70</w:t>
            </w:r>
          </w:p>
        </w:tc>
        <w:tc>
          <w:tcPr>
            <w:tcW w:w="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144E4" w:rsidRDefault="004144E4" w:rsidP="00641C92">
            <w:pPr>
              <w:pStyle w:val="a0"/>
              <w:shd w:val="clear" w:color="auto" w:fill="FFFFFF"/>
              <w:ind w:left="-108" w:right="-108"/>
              <w:jc w:val="center"/>
            </w:pPr>
            <w:r>
              <w:rPr>
                <w:b/>
                <w:bCs/>
                <w:sz w:val="22"/>
                <w:szCs w:val="22"/>
              </w:rPr>
              <w:t>70</w:t>
            </w:r>
          </w:p>
        </w:tc>
        <w:tc>
          <w:tcPr>
            <w:tcW w:w="2691" w:type="dxa"/>
            <w:gridSpan w:val="2"/>
            <w:vMerge w:val="restart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144E4" w:rsidRDefault="004144E4" w:rsidP="00641C92">
            <w:pPr>
              <w:pStyle w:val="a1"/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Бюджет  города Югорска</w:t>
            </w:r>
          </w:p>
        </w:tc>
        <w:tc>
          <w:tcPr>
            <w:tcW w:w="1" w:type="dxa"/>
            <w:gridSpan w:val="7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144E4" w:rsidRDefault="004144E4" w:rsidP="00641C92">
            <w:pPr>
              <w:pStyle w:val="a0"/>
              <w:tabs>
                <w:tab w:val="left" w:pos="5850"/>
              </w:tabs>
              <w:jc w:val="center"/>
            </w:pPr>
            <w:proofErr w:type="spellStart"/>
            <w:r>
              <w:rPr>
                <w:sz w:val="22"/>
                <w:szCs w:val="22"/>
              </w:rPr>
              <w:t>Грантовая</w:t>
            </w:r>
            <w:proofErr w:type="spellEnd"/>
            <w:r>
              <w:rPr>
                <w:sz w:val="22"/>
                <w:szCs w:val="22"/>
              </w:rPr>
              <w:t xml:space="preserve"> поддержка лучшего опыта</w:t>
            </w:r>
          </w:p>
        </w:tc>
      </w:tr>
      <w:tr w:rsidR="004144E4" w:rsidTr="00641C92">
        <w:tblPrEx>
          <w:tblCellMar>
            <w:top w:w="0" w:type="dxa"/>
            <w:bottom w:w="0" w:type="dxa"/>
          </w:tblCellMar>
        </w:tblPrEx>
        <w:trPr>
          <w:gridAfter w:val="2"/>
          <w:wAfter w:w="720" w:type="dxa"/>
          <w:trHeight w:val="758"/>
        </w:trPr>
        <w:tc>
          <w:tcPr>
            <w:tcW w:w="75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144E4" w:rsidRDefault="004144E4" w:rsidP="00641C92">
            <w:pPr>
              <w:pStyle w:val="a1"/>
              <w:jc w:val="center"/>
            </w:pPr>
            <w:r>
              <w:rPr>
                <w:sz w:val="22"/>
                <w:szCs w:val="22"/>
              </w:rPr>
              <w:t>1.10.</w:t>
            </w:r>
          </w:p>
        </w:tc>
        <w:tc>
          <w:tcPr>
            <w:tcW w:w="2854" w:type="dxa"/>
            <w:gridSpan w:val="2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144E4" w:rsidRDefault="004144E4" w:rsidP="00641C92">
            <w:pPr>
              <w:pStyle w:val="a0"/>
              <w:tabs>
                <w:tab w:val="left" w:pos="5850"/>
              </w:tabs>
              <w:jc w:val="center"/>
            </w:pPr>
            <w:r>
              <w:rPr>
                <w:sz w:val="22"/>
                <w:szCs w:val="22"/>
              </w:rPr>
              <w:t xml:space="preserve">Разработка и  издание комплекта  информационно – справочных материалов,  включающего в себя описание положительного опыта образовательных учреждений в сфере распространения идей </w:t>
            </w:r>
            <w:r>
              <w:rPr>
                <w:sz w:val="22"/>
                <w:szCs w:val="22"/>
              </w:rPr>
              <w:lastRenderedPageBreak/>
              <w:t xml:space="preserve">многонациональности и </w:t>
            </w:r>
            <w:proofErr w:type="spellStart"/>
            <w:r>
              <w:rPr>
                <w:sz w:val="22"/>
                <w:szCs w:val="22"/>
              </w:rPr>
              <w:t>многоконфессиональности</w:t>
            </w:r>
            <w:proofErr w:type="spellEnd"/>
            <w:r>
              <w:rPr>
                <w:sz w:val="22"/>
                <w:szCs w:val="22"/>
              </w:rPr>
              <w:t xml:space="preserve"> Ханты-Мансийского автономного округа – Югры</w:t>
            </w:r>
          </w:p>
        </w:tc>
        <w:tc>
          <w:tcPr>
            <w:tcW w:w="20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144E4" w:rsidRDefault="004144E4" w:rsidP="00641C92">
            <w:pPr>
              <w:pStyle w:val="a0"/>
            </w:pPr>
          </w:p>
        </w:tc>
        <w:tc>
          <w:tcPr>
            <w:tcW w:w="1291" w:type="dxa"/>
            <w:gridSpan w:val="2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144E4" w:rsidRDefault="004144E4" w:rsidP="00641C92">
            <w:pPr>
              <w:pStyle w:val="a0"/>
              <w:shd w:val="clear" w:color="auto" w:fill="FFFFFF"/>
              <w:ind w:left="-106"/>
              <w:jc w:val="center"/>
            </w:pPr>
            <w:r>
              <w:rPr>
                <w:sz w:val="22"/>
                <w:szCs w:val="22"/>
              </w:rPr>
              <w:t>2012-2013</w:t>
            </w:r>
          </w:p>
        </w:tc>
        <w:tc>
          <w:tcPr>
            <w:tcW w:w="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144E4" w:rsidRDefault="004144E4" w:rsidP="00641C92">
            <w:pPr>
              <w:pStyle w:val="a0"/>
              <w:shd w:val="clear" w:color="auto" w:fill="FFFFFF"/>
              <w:ind w:left="-108" w:right="-108"/>
              <w:jc w:val="center"/>
            </w:pPr>
            <w:r>
              <w:rPr>
                <w:b/>
                <w:bCs/>
                <w:sz w:val="22"/>
                <w:szCs w:val="22"/>
              </w:rPr>
              <w:t>160</w:t>
            </w:r>
          </w:p>
        </w:tc>
        <w:tc>
          <w:tcPr>
            <w:tcW w:w="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144E4" w:rsidRDefault="004144E4" w:rsidP="00641C92">
            <w:pPr>
              <w:pStyle w:val="a0"/>
              <w:shd w:val="clear" w:color="auto" w:fill="FFFFFF"/>
              <w:ind w:left="-108" w:right="-108"/>
              <w:jc w:val="center"/>
            </w:pPr>
          </w:p>
        </w:tc>
        <w:tc>
          <w:tcPr>
            <w:tcW w:w="2593" w:type="dxa"/>
            <w:gridSpan w:val="3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144E4" w:rsidRDefault="004144E4" w:rsidP="00641C92">
            <w:pPr>
              <w:pStyle w:val="a0"/>
              <w:shd w:val="clear" w:color="auto" w:fill="FFFFFF"/>
              <w:ind w:left="-108" w:right="-108"/>
              <w:jc w:val="center"/>
            </w:pPr>
            <w:r>
              <w:rPr>
                <w:b/>
                <w:bCs/>
                <w:sz w:val="22"/>
                <w:szCs w:val="22"/>
              </w:rPr>
              <w:t>80</w:t>
            </w:r>
          </w:p>
        </w:tc>
        <w:tc>
          <w:tcPr>
            <w:tcW w:w="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144E4" w:rsidRDefault="004144E4" w:rsidP="00641C92">
            <w:pPr>
              <w:pStyle w:val="a0"/>
              <w:shd w:val="clear" w:color="auto" w:fill="FFFFFF"/>
              <w:ind w:left="-108" w:right="-108"/>
              <w:jc w:val="center"/>
            </w:pPr>
            <w:r>
              <w:rPr>
                <w:b/>
                <w:bCs/>
                <w:sz w:val="22"/>
                <w:szCs w:val="22"/>
              </w:rPr>
              <w:t>80</w:t>
            </w:r>
          </w:p>
        </w:tc>
        <w:tc>
          <w:tcPr>
            <w:tcW w:w="2691" w:type="dxa"/>
            <w:gridSpan w:val="2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144E4" w:rsidRDefault="004144E4" w:rsidP="00641C92">
            <w:pPr>
              <w:pStyle w:val="a1"/>
              <w:shd w:val="clear" w:color="auto" w:fill="FFFFFF"/>
              <w:ind w:left="-106"/>
              <w:jc w:val="center"/>
            </w:pPr>
          </w:p>
        </w:tc>
        <w:tc>
          <w:tcPr>
            <w:tcW w:w="1" w:type="dxa"/>
            <w:gridSpan w:val="7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144E4" w:rsidRDefault="004144E4" w:rsidP="00641C92">
            <w:pPr>
              <w:pStyle w:val="a0"/>
              <w:tabs>
                <w:tab w:val="left" w:pos="5850"/>
              </w:tabs>
              <w:jc w:val="center"/>
            </w:pPr>
            <w:r>
              <w:rPr>
                <w:sz w:val="22"/>
                <w:szCs w:val="22"/>
              </w:rPr>
              <w:t>Обеспечение комплектами информационно-справочных материалов 100% образовательных учреждений  города</w:t>
            </w:r>
          </w:p>
        </w:tc>
      </w:tr>
      <w:tr w:rsidR="004144E4" w:rsidTr="00641C92">
        <w:tblPrEx>
          <w:tblCellMar>
            <w:top w:w="0" w:type="dxa"/>
            <w:bottom w:w="0" w:type="dxa"/>
          </w:tblCellMar>
        </w:tblPrEx>
        <w:trPr>
          <w:gridAfter w:val="2"/>
          <w:wAfter w:w="720" w:type="dxa"/>
          <w:trHeight w:val="758"/>
        </w:trPr>
        <w:tc>
          <w:tcPr>
            <w:tcW w:w="75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144E4" w:rsidRDefault="004144E4" w:rsidP="00641C92">
            <w:pPr>
              <w:pStyle w:val="a1"/>
              <w:jc w:val="center"/>
            </w:pPr>
            <w:r>
              <w:rPr>
                <w:sz w:val="22"/>
                <w:szCs w:val="22"/>
              </w:rPr>
              <w:lastRenderedPageBreak/>
              <w:t>1.11.</w:t>
            </w:r>
          </w:p>
        </w:tc>
        <w:tc>
          <w:tcPr>
            <w:tcW w:w="2854" w:type="dxa"/>
            <w:gridSpan w:val="2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144E4" w:rsidRDefault="004144E4" w:rsidP="00641C92">
            <w:pPr>
              <w:pStyle w:val="a0"/>
              <w:tabs>
                <w:tab w:val="left" w:pos="5793"/>
              </w:tabs>
              <w:ind w:left="-3" w:right="-3"/>
              <w:jc w:val="center"/>
            </w:pPr>
            <w:r>
              <w:rPr>
                <w:sz w:val="22"/>
                <w:szCs w:val="22"/>
              </w:rPr>
              <w:t>Распространение положительного опыта  в практическую деятельность образовательных учреждений.</w:t>
            </w:r>
          </w:p>
        </w:tc>
        <w:tc>
          <w:tcPr>
            <w:tcW w:w="20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144E4" w:rsidRDefault="004144E4" w:rsidP="00641C92">
            <w:pPr>
              <w:pStyle w:val="a0"/>
            </w:pPr>
          </w:p>
        </w:tc>
        <w:tc>
          <w:tcPr>
            <w:tcW w:w="1291" w:type="dxa"/>
            <w:gridSpan w:val="2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144E4" w:rsidRDefault="004144E4" w:rsidP="00641C92">
            <w:pPr>
              <w:pStyle w:val="a0"/>
              <w:shd w:val="clear" w:color="auto" w:fill="FFFFFF"/>
              <w:ind w:left="-106"/>
              <w:jc w:val="center"/>
            </w:pPr>
            <w:r>
              <w:rPr>
                <w:sz w:val="22"/>
                <w:szCs w:val="22"/>
              </w:rPr>
              <w:t>В течени</w:t>
            </w:r>
            <w:proofErr w:type="gramStart"/>
            <w:r>
              <w:rPr>
                <w:sz w:val="22"/>
                <w:szCs w:val="22"/>
              </w:rPr>
              <w:t>и</w:t>
            </w:r>
            <w:proofErr w:type="gramEnd"/>
            <w:r>
              <w:rPr>
                <w:sz w:val="22"/>
                <w:szCs w:val="22"/>
              </w:rPr>
              <w:t xml:space="preserve"> действия срока программы</w:t>
            </w:r>
          </w:p>
        </w:tc>
        <w:tc>
          <w:tcPr>
            <w:tcW w:w="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144E4" w:rsidRDefault="004144E4" w:rsidP="00641C92">
            <w:pPr>
              <w:pStyle w:val="a0"/>
              <w:shd w:val="clear" w:color="auto" w:fill="FFFFFF"/>
              <w:ind w:left="-108" w:right="-108"/>
              <w:jc w:val="center"/>
            </w:pPr>
          </w:p>
        </w:tc>
        <w:tc>
          <w:tcPr>
            <w:tcW w:w="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144E4" w:rsidRDefault="004144E4" w:rsidP="00641C92">
            <w:pPr>
              <w:pStyle w:val="a0"/>
              <w:shd w:val="clear" w:color="auto" w:fill="FFFFFF"/>
              <w:ind w:left="-108" w:right="-108"/>
              <w:jc w:val="center"/>
            </w:pPr>
          </w:p>
        </w:tc>
        <w:tc>
          <w:tcPr>
            <w:tcW w:w="2593" w:type="dxa"/>
            <w:gridSpan w:val="3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144E4" w:rsidRDefault="004144E4" w:rsidP="00641C92">
            <w:pPr>
              <w:pStyle w:val="a0"/>
              <w:shd w:val="clear" w:color="auto" w:fill="FFFFFF"/>
              <w:ind w:left="-108" w:right="-108"/>
              <w:jc w:val="center"/>
            </w:pPr>
          </w:p>
        </w:tc>
        <w:tc>
          <w:tcPr>
            <w:tcW w:w="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144E4" w:rsidRDefault="004144E4" w:rsidP="00641C92">
            <w:pPr>
              <w:pStyle w:val="a0"/>
              <w:shd w:val="clear" w:color="auto" w:fill="FFFFFF"/>
              <w:ind w:left="-108" w:right="-108"/>
              <w:jc w:val="center"/>
            </w:pPr>
          </w:p>
        </w:tc>
        <w:tc>
          <w:tcPr>
            <w:tcW w:w="2691" w:type="dxa"/>
            <w:gridSpan w:val="2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144E4" w:rsidRDefault="004144E4" w:rsidP="00641C92">
            <w:pPr>
              <w:pStyle w:val="a1"/>
              <w:shd w:val="clear" w:color="auto" w:fill="FFFFFF"/>
              <w:ind w:left="-106"/>
              <w:jc w:val="center"/>
            </w:pPr>
            <w:r>
              <w:rPr>
                <w:sz w:val="22"/>
                <w:szCs w:val="22"/>
              </w:rPr>
              <w:t>Не требует финансирования</w:t>
            </w:r>
          </w:p>
        </w:tc>
        <w:tc>
          <w:tcPr>
            <w:tcW w:w="1" w:type="dxa"/>
            <w:gridSpan w:val="7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144E4" w:rsidRDefault="004144E4" w:rsidP="00641C92">
            <w:pPr>
              <w:pStyle w:val="a0"/>
              <w:tabs>
                <w:tab w:val="left" w:pos="5850"/>
              </w:tabs>
              <w:jc w:val="center"/>
            </w:pPr>
            <w:proofErr w:type="spellStart"/>
            <w:r>
              <w:rPr>
                <w:sz w:val="22"/>
                <w:szCs w:val="22"/>
              </w:rPr>
              <w:t>Распростанение</w:t>
            </w:r>
            <w:proofErr w:type="spellEnd"/>
            <w:r>
              <w:rPr>
                <w:sz w:val="22"/>
                <w:szCs w:val="22"/>
              </w:rPr>
              <w:t xml:space="preserve"> положительного опыта во всех образовательных учреждениях города</w:t>
            </w:r>
          </w:p>
        </w:tc>
      </w:tr>
      <w:tr w:rsidR="004144E4" w:rsidTr="00641C92">
        <w:tblPrEx>
          <w:tblCellMar>
            <w:top w:w="0" w:type="dxa"/>
            <w:bottom w:w="0" w:type="dxa"/>
          </w:tblCellMar>
        </w:tblPrEx>
        <w:trPr>
          <w:gridAfter w:val="2"/>
          <w:wAfter w:w="720" w:type="dxa"/>
          <w:trHeight w:val="758"/>
        </w:trPr>
        <w:tc>
          <w:tcPr>
            <w:tcW w:w="75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144E4" w:rsidRDefault="004144E4" w:rsidP="00641C92">
            <w:pPr>
              <w:pStyle w:val="a1"/>
              <w:jc w:val="center"/>
            </w:pPr>
            <w:r>
              <w:rPr>
                <w:sz w:val="22"/>
                <w:szCs w:val="22"/>
              </w:rPr>
              <w:t>1.12</w:t>
            </w:r>
          </w:p>
        </w:tc>
        <w:tc>
          <w:tcPr>
            <w:tcW w:w="2854" w:type="dxa"/>
            <w:gridSpan w:val="2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144E4" w:rsidRDefault="004144E4" w:rsidP="00641C92">
            <w:pPr>
              <w:pStyle w:val="a0"/>
              <w:tabs>
                <w:tab w:val="left" w:pos="5793"/>
              </w:tabs>
              <w:ind w:left="-3" w:right="-3"/>
              <w:jc w:val="center"/>
            </w:pPr>
            <w:r>
              <w:rPr>
                <w:sz w:val="22"/>
                <w:szCs w:val="22"/>
              </w:rPr>
              <w:t xml:space="preserve">Подготовка и реализация  культурно – образовательных программ  для учреждений дополнительного образования детей, направленных на повышение уровня знаний и представлений  об истории и культуре народов  России и мира, о многонациональности и </w:t>
            </w:r>
            <w:proofErr w:type="spellStart"/>
            <w:r>
              <w:rPr>
                <w:sz w:val="22"/>
                <w:szCs w:val="22"/>
              </w:rPr>
              <w:t>многоконфессиональности</w:t>
            </w:r>
            <w:proofErr w:type="spellEnd"/>
            <w:r>
              <w:rPr>
                <w:sz w:val="22"/>
                <w:szCs w:val="22"/>
              </w:rPr>
              <w:t xml:space="preserve"> Ханты-мансийского автономного округа – Югры., в целях воспитания  уважения к мировым культурным ценностям.</w:t>
            </w:r>
          </w:p>
        </w:tc>
        <w:tc>
          <w:tcPr>
            <w:tcW w:w="20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144E4" w:rsidRDefault="004144E4" w:rsidP="00641C92">
            <w:pPr>
              <w:pStyle w:val="a0"/>
            </w:pPr>
          </w:p>
        </w:tc>
        <w:tc>
          <w:tcPr>
            <w:tcW w:w="1291" w:type="dxa"/>
            <w:gridSpan w:val="2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144E4" w:rsidRDefault="004144E4" w:rsidP="00641C92">
            <w:pPr>
              <w:pStyle w:val="a0"/>
              <w:shd w:val="clear" w:color="auto" w:fill="FFFFFF"/>
              <w:ind w:left="-106"/>
              <w:jc w:val="center"/>
            </w:pPr>
            <w:r>
              <w:rPr>
                <w:sz w:val="22"/>
                <w:szCs w:val="22"/>
              </w:rPr>
              <w:t>2012-2013</w:t>
            </w:r>
          </w:p>
        </w:tc>
        <w:tc>
          <w:tcPr>
            <w:tcW w:w="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144E4" w:rsidRDefault="004144E4" w:rsidP="00641C92">
            <w:pPr>
              <w:pStyle w:val="a0"/>
              <w:shd w:val="clear" w:color="auto" w:fill="FFFFFF"/>
              <w:ind w:left="-108" w:right="-108"/>
              <w:jc w:val="center"/>
            </w:pPr>
            <w:r>
              <w:rPr>
                <w:b/>
                <w:bCs/>
                <w:sz w:val="22"/>
                <w:szCs w:val="22"/>
              </w:rPr>
              <w:t>50</w:t>
            </w:r>
          </w:p>
        </w:tc>
        <w:tc>
          <w:tcPr>
            <w:tcW w:w="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144E4" w:rsidRDefault="004144E4" w:rsidP="00641C92">
            <w:pPr>
              <w:pStyle w:val="a0"/>
              <w:shd w:val="clear" w:color="auto" w:fill="FFFFFF"/>
              <w:ind w:left="-108" w:right="-108"/>
              <w:jc w:val="center"/>
            </w:pPr>
          </w:p>
        </w:tc>
        <w:tc>
          <w:tcPr>
            <w:tcW w:w="2593" w:type="dxa"/>
            <w:gridSpan w:val="3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144E4" w:rsidRDefault="004144E4" w:rsidP="00641C92">
            <w:pPr>
              <w:pStyle w:val="a0"/>
              <w:shd w:val="clear" w:color="auto" w:fill="FFFFFF"/>
              <w:ind w:left="-108" w:right="-108"/>
              <w:jc w:val="center"/>
            </w:pPr>
            <w:r>
              <w:rPr>
                <w:b/>
                <w:bCs/>
                <w:sz w:val="22"/>
                <w:szCs w:val="22"/>
              </w:rPr>
              <w:t>50</w:t>
            </w:r>
          </w:p>
        </w:tc>
        <w:tc>
          <w:tcPr>
            <w:tcW w:w="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144E4" w:rsidRDefault="004144E4" w:rsidP="00641C92">
            <w:pPr>
              <w:pStyle w:val="a0"/>
              <w:shd w:val="clear" w:color="auto" w:fill="FFFFFF"/>
              <w:ind w:left="-108" w:right="-108"/>
              <w:jc w:val="center"/>
            </w:pPr>
          </w:p>
        </w:tc>
        <w:tc>
          <w:tcPr>
            <w:tcW w:w="2691" w:type="dxa"/>
            <w:gridSpan w:val="2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144E4" w:rsidRDefault="004144E4" w:rsidP="00641C92">
            <w:pPr>
              <w:pStyle w:val="a1"/>
              <w:shd w:val="clear" w:color="auto" w:fill="FFFFFF"/>
              <w:ind w:left="-106"/>
              <w:jc w:val="center"/>
            </w:pPr>
            <w:r>
              <w:rPr>
                <w:sz w:val="22"/>
                <w:szCs w:val="22"/>
              </w:rPr>
              <w:t>Бюджет  города Югорска</w:t>
            </w:r>
          </w:p>
        </w:tc>
        <w:tc>
          <w:tcPr>
            <w:tcW w:w="1" w:type="dxa"/>
            <w:gridSpan w:val="7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144E4" w:rsidRDefault="004144E4" w:rsidP="00641C92">
            <w:pPr>
              <w:pStyle w:val="a0"/>
              <w:tabs>
                <w:tab w:val="left" w:pos="5850"/>
              </w:tabs>
              <w:jc w:val="center"/>
            </w:pPr>
            <w:r>
              <w:rPr>
                <w:sz w:val="22"/>
                <w:szCs w:val="22"/>
              </w:rPr>
              <w:t>Реализация  во всех  учреждениях  дополнительного образования детей   культурно-образовательных программ, основанных на традиционной культуре коренных народов севера</w:t>
            </w:r>
          </w:p>
        </w:tc>
      </w:tr>
      <w:tr w:rsidR="004144E4" w:rsidTr="00641C92">
        <w:tblPrEx>
          <w:tblCellMar>
            <w:top w:w="0" w:type="dxa"/>
            <w:bottom w:w="0" w:type="dxa"/>
          </w:tblCellMar>
        </w:tblPrEx>
        <w:trPr>
          <w:gridAfter w:val="2"/>
          <w:wAfter w:w="720" w:type="dxa"/>
          <w:trHeight w:val="758"/>
        </w:trPr>
        <w:tc>
          <w:tcPr>
            <w:tcW w:w="75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144E4" w:rsidRDefault="004144E4" w:rsidP="00641C92">
            <w:pPr>
              <w:pStyle w:val="a1"/>
              <w:jc w:val="center"/>
            </w:pPr>
            <w:r>
              <w:rPr>
                <w:sz w:val="22"/>
                <w:szCs w:val="22"/>
              </w:rPr>
              <w:t>1.13</w:t>
            </w:r>
          </w:p>
        </w:tc>
        <w:tc>
          <w:tcPr>
            <w:tcW w:w="2854" w:type="dxa"/>
            <w:gridSpan w:val="2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144E4" w:rsidRDefault="004144E4" w:rsidP="00641C92">
            <w:pPr>
              <w:pStyle w:val="a0"/>
              <w:tabs>
                <w:tab w:val="left" w:pos="5793"/>
              </w:tabs>
              <w:ind w:left="-3" w:right="-3"/>
              <w:jc w:val="center"/>
            </w:pPr>
            <w:r>
              <w:rPr>
                <w:sz w:val="22"/>
                <w:szCs w:val="22"/>
              </w:rPr>
              <w:t>Организация посещения обучающимися образовательных учреждений цикла выставок</w:t>
            </w:r>
            <w:proofErr w:type="gramStart"/>
            <w:r>
              <w:rPr>
                <w:sz w:val="22"/>
                <w:szCs w:val="22"/>
              </w:rPr>
              <w:t xml:space="preserve"> ,</w:t>
            </w:r>
            <w:proofErr w:type="gramEnd"/>
            <w:r>
              <w:rPr>
                <w:sz w:val="22"/>
                <w:szCs w:val="22"/>
              </w:rPr>
              <w:t xml:space="preserve"> посвященных роли и месту различных религий в культуре народов  России.</w:t>
            </w:r>
          </w:p>
        </w:tc>
        <w:tc>
          <w:tcPr>
            <w:tcW w:w="20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144E4" w:rsidRDefault="004144E4" w:rsidP="00641C92">
            <w:pPr>
              <w:pStyle w:val="a0"/>
            </w:pPr>
          </w:p>
        </w:tc>
        <w:tc>
          <w:tcPr>
            <w:tcW w:w="1291" w:type="dxa"/>
            <w:gridSpan w:val="2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144E4" w:rsidRDefault="004144E4" w:rsidP="00641C92">
            <w:pPr>
              <w:pStyle w:val="a0"/>
              <w:shd w:val="clear" w:color="auto" w:fill="FFFFFF"/>
              <w:ind w:left="-106"/>
              <w:jc w:val="center"/>
            </w:pPr>
            <w:r>
              <w:rPr>
                <w:sz w:val="22"/>
                <w:szCs w:val="22"/>
              </w:rPr>
              <w:t>В течени</w:t>
            </w:r>
            <w:proofErr w:type="gramStart"/>
            <w:r>
              <w:rPr>
                <w:sz w:val="22"/>
                <w:szCs w:val="22"/>
              </w:rPr>
              <w:t>и</w:t>
            </w:r>
            <w:proofErr w:type="gramEnd"/>
            <w:r>
              <w:rPr>
                <w:sz w:val="22"/>
                <w:szCs w:val="22"/>
              </w:rPr>
              <w:t xml:space="preserve"> действия срока программы</w:t>
            </w:r>
          </w:p>
        </w:tc>
        <w:tc>
          <w:tcPr>
            <w:tcW w:w="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144E4" w:rsidRDefault="004144E4" w:rsidP="00641C92">
            <w:pPr>
              <w:pStyle w:val="a0"/>
              <w:shd w:val="clear" w:color="auto" w:fill="FFFFFF"/>
              <w:ind w:left="-108" w:right="-108"/>
              <w:jc w:val="center"/>
            </w:pPr>
          </w:p>
        </w:tc>
        <w:tc>
          <w:tcPr>
            <w:tcW w:w="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144E4" w:rsidRDefault="004144E4" w:rsidP="00641C92">
            <w:pPr>
              <w:pStyle w:val="a0"/>
              <w:shd w:val="clear" w:color="auto" w:fill="FFFFFF"/>
              <w:ind w:left="-108" w:right="-108"/>
              <w:jc w:val="center"/>
            </w:pPr>
          </w:p>
        </w:tc>
        <w:tc>
          <w:tcPr>
            <w:tcW w:w="2593" w:type="dxa"/>
            <w:gridSpan w:val="3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144E4" w:rsidRDefault="004144E4" w:rsidP="00641C92">
            <w:pPr>
              <w:pStyle w:val="a0"/>
              <w:shd w:val="clear" w:color="auto" w:fill="FFFFFF"/>
              <w:ind w:left="-108" w:right="-108"/>
              <w:jc w:val="center"/>
            </w:pPr>
          </w:p>
        </w:tc>
        <w:tc>
          <w:tcPr>
            <w:tcW w:w="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144E4" w:rsidRDefault="004144E4" w:rsidP="00641C92">
            <w:pPr>
              <w:pStyle w:val="a0"/>
              <w:shd w:val="clear" w:color="auto" w:fill="FFFFFF"/>
              <w:ind w:left="-108" w:right="-108"/>
              <w:jc w:val="center"/>
            </w:pPr>
          </w:p>
        </w:tc>
        <w:tc>
          <w:tcPr>
            <w:tcW w:w="2691" w:type="dxa"/>
            <w:gridSpan w:val="2"/>
            <w:vMerge w:val="restart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144E4" w:rsidRDefault="004144E4" w:rsidP="00641C92">
            <w:pPr>
              <w:pStyle w:val="a1"/>
              <w:shd w:val="clear" w:color="auto" w:fill="FFFFFF"/>
              <w:ind w:left="-106"/>
              <w:jc w:val="center"/>
            </w:pPr>
            <w:r>
              <w:rPr>
                <w:sz w:val="22"/>
                <w:szCs w:val="22"/>
              </w:rPr>
              <w:t>Не требует финансирования</w:t>
            </w:r>
          </w:p>
        </w:tc>
        <w:tc>
          <w:tcPr>
            <w:tcW w:w="1" w:type="dxa"/>
            <w:gridSpan w:val="7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144E4" w:rsidRDefault="004144E4" w:rsidP="00641C92">
            <w:pPr>
              <w:pStyle w:val="a0"/>
              <w:tabs>
                <w:tab w:val="left" w:pos="5850"/>
              </w:tabs>
              <w:jc w:val="center"/>
            </w:pPr>
            <w:r>
              <w:rPr>
                <w:sz w:val="22"/>
                <w:szCs w:val="22"/>
              </w:rPr>
              <w:t xml:space="preserve">увеличение числа обучающихся образовательных учреждений, приобщенных к процессу интеграции в среду несовершеннолетних вопросов значимости различных религий в культуре народов  </w:t>
            </w:r>
            <w:r>
              <w:rPr>
                <w:sz w:val="22"/>
                <w:szCs w:val="22"/>
              </w:rPr>
              <w:lastRenderedPageBreak/>
              <w:t>России</w:t>
            </w:r>
          </w:p>
        </w:tc>
      </w:tr>
      <w:tr w:rsidR="004144E4" w:rsidTr="00641C92">
        <w:tblPrEx>
          <w:tblCellMar>
            <w:top w:w="0" w:type="dxa"/>
            <w:bottom w:w="0" w:type="dxa"/>
          </w:tblCellMar>
        </w:tblPrEx>
        <w:trPr>
          <w:gridAfter w:val="2"/>
          <w:wAfter w:w="720" w:type="dxa"/>
          <w:trHeight w:val="758"/>
        </w:trPr>
        <w:tc>
          <w:tcPr>
            <w:tcW w:w="75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144E4" w:rsidRDefault="004144E4" w:rsidP="00641C92">
            <w:pPr>
              <w:pStyle w:val="a1"/>
              <w:jc w:val="center"/>
            </w:pPr>
            <w:r>
              <w:rPr>
                <w:sz w:val="22"/>
                <w:szCs w:val="22"/>
              </w:rPr>
              <w:lastRenderedPageBreak/>
              <w:t>1.14</w:t>
            </w:r>
          </w:p>
        </w:tc>
        <w:tc>
          <w:tcPr>
            <w:tcW w:w="2854" w:type="dxa"/>
            <w:gridSpan w:val="2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144E4" w:rsidRDefault="004144E4" w:rsidP="00641C92">
            <w:pPr>
              <w:pStyle w:val="a0"/>
              <w:tabs>
                <w:tab w:val="left" w:pos="5793"/>
              </w:tabs>
              <w:ind w:left="-3" w:right="-3"/>
              <w:jc w:val="center"/>
            </w:pPr>
            <w:r>
              <w:rPr>
                <w:sz w:val="22"/>
                <w:szCs w:val="22"/>
              </w:rPr>
              <w:t xml:space="preserve">Организация мониторинга по вопросам </w:t>
            </w:r>
            <w:proofErr w:type="spellStart"/>
            <w:r>
              <w:rPr>
                <w:sz w:val="22"/>
                <w:szCs w:val="22"/>
              </w:rPr>
              <w:t>мультикультурного</w:t>
            </w:r>
            <w:proofErr w:type="spellEnd"/>
            <w:r>
              <w:rPr>
                <w:sz w:val="22"/>
                <w:szCs w:val="22"/>
              </w:rPr>
              <w:t xml:space="preserve"> образования и </w:t>
            </w:r>
            <w:proofErr w:type="spellStart"/>
            <w:r>
              <w:rPr>
                <w:sz w:val="22"/>
                <w:szCs w:val="22"/>
              </w:rPr>
              <w:t>социокультурной</w:t>
            </w:r>
            <w:proofErr w:type="spellEnd"/>
            <w:r>
              <w:rPr>
                <w:sz w:val="22"/>
                <w:szCs w:val="22"/>
              </w:rPr>
              <w:t xml:space="preserve"> адаптации детей мигрантов в образовательных учреждениях города Югорска </w:t>
            </w:r>
          </w:p>
        </w:tc>
        <w:tc>
          <w:tcPr>
            <w:tcW w:w="203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144E4" w:rsidRPr="00EE1270" w:rsidRDefault="004144E4" w:rsidP="00641C92">
            <w:pPr>
              <w:pStyle w:val="a1"/>
              <w:jc w:val="center"/>
            </w:pPr>
            <w:r>
              <w:rPr>
                <w:sz w:val="22"/>
                <w:szCs w:val="22"/>
              </w:rPr>
              <w:t xml:space="preserve">Управление образования, </w:t>
            </w:r>
          </w:p>
          <w:p w:rsidR="004144E4" w:rsidRDefault="004144E4" w:rsidP="00641C92">
            <w:pPr>
              <w:pStyle w:val="a0"/>
              <w:shd w:val="clear" w:color="auto" w:fill="FFFFFF"/>
              <w:spacing w:after="120"/>
              <w:ind w:left="-3" w:right="-3"/>
              <w:jc w:val="center"/>
            </w:pPr>
            <w:r>
              <w:rPr>
                <w:sz w:val="22"/>
                <w:szCs w:val="22"/>
              </w:rPr>
              <w:t>Отдел по организации деятельности Территориальной КДН и ЗП администрации города Югорска</w:t>
            </w:r>
          </w:p>
        </w:tc>
        <w:tc>
          <w:tcPr>
            <w:tcW w:w="1291" w:type="dxa"/>
            <w:gridSpan w:val="2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144E4" w:rsidRDefault="004144E4" w:rsidP="00641C92">
            <w:pPr>
              <w:pStyle w:val="a0"/>
              <w:shd w:val="clear" w:color="auto" w:fill="FFFFFF"/>
              <w:ind w:left="-106"/>
              <w:jc w:val="center"/>
            </w:pPr>
            <w:r>
              <w:rPr>
                <w:sz w:val="22"/>
                <w:szCs w:val="22"/>
              </w:rPr>
              <w:t>В течени</w:t>
            </w:r>
            <w:proofErr w:type="gramStart"/>
            <w:r>
              <w:rPr>
                <w:sz w:val="22"/>
                <w:szCs w:val="22"/>
              </w:rPr>
              <w:t>и</w:t>
            </w:r>
            <w:proofErr w:type="gramEnd"/>
            <w:r>
              <w:rPr>
                <w:sz w:val="22"/>
                <w:szCs w:val="22"/>
              </w:rPr>
              <w:t xml:space="preserve"> действия срока программы</w:t>
            </w:r>
          </w:p>
        </w:tc>
        <w:tc>
          <w:tcPr>
            <w:tcW w:w="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144E4" w:rsidRDefault="004144E4" w:rsidP="00641C92">
            <w:pPr>
              <w:pStyle w:val="a0"/>
              <w:shd w:val="clear" w:color="auto" w:fill="FFFFFF"/>
              <w:ind w:left="-108" w:right="-108"/>
              <w:jc w:val="center"/>
            </w:pPr>
          </w:p>
        </w:tc>
        <w:tc>
          <w:tcPr>
            <w:tcW w:w="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144E4" w:rsidRDefault="004144E4" w:rsidP="00641C92">
            <w:pPr>
              <w:pStyle w:val="a0"/>
              <w:shd w:val="clear" w:color="auto" w:fill="FFFFFF"/>
              <w:ind w:left="-108" w:right="-108"/>
              <w:jc w:val="center"/>
            </w:pPr>
          </w:p>
        </w:tc>
        <w:tc>
          <w:tcPr>
            <w:tcW w:w="2593" w:type="dxa"/>
            <w:gridSpan w:val="3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144E4" w:rsidRDefault="004144E4" w:rsidP="00641C92">
            <w:pPr>
              <w:pStyle w:val="a0"/>
              <w:shd w:val="clear" w:color="auto" w:fill="FFFFFF"/>
              <w:ind w:left="-108" w:right="-108"/>
              <w:jc w:val="center"/>
            </w:pPr>
          </w:p>
        </w:tc>
        <w:tc>
          <w:tcPr>
            <w:tcW w:w="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144E4" w:rsidRDefault="004144E4" w:rsidP="00641C92">
            <w:pPr>
              <w:pStyle w:val="a0"/>
              <w:shd w:val="clear" w:color="auto" w:fill="FFFFFF"/>
              <w:ind w:left="-108" w:right="-108"/>
              <w:jc w:val="center"/>
            </w:pPr>
          </w:p>
        </w:tc>
        <w:tc>
          <w:tcPr>
            <w:tcW w:w="2691" w:type="dxa"/>
            <w:gridSpan w:val="2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144E4" w:rsidRPr="00EE1270" w:rsidRDefault="004144E4" w:rsidP="00641C92">
            <w:pPr>
              <w:pStyle w:val="a1"/>
              <w:shd w:val="clear" w:color="auto" w:fill="FFFFFF"/>
              <w:ind w:left="-106"/>
              <w:jc w:val="center"/>
            </w:pPr>
          </w:p>
        </w:tc>
        <w:tc>
          <w:tcPr>
            <w:tcW w:w="1" w:type="dxa"/>
            <w:gridSpan w:val="7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144E4" w:rsidRDefault="004144E4" w:rsidP="00641C92">
            <w:pPr>
              <w:pStyle w:val="a0"/>
              <w:tabs>
                <w:tab w:val="left" w:pos="5793"/>
              </w:tabs>
              <w:ind w:left="-3" w:right="-3"/>
              <w:jc w:val="center"/>
            </w:pPr>
            <w:r>
              <w:rPr>
                <w:sz w:val="22"/>
                <w:szCs w:val="22"/>
              </w:rPr>
              <w:t>Выработка по результатам мониторинга соответствующих рекомендаций по совершенствованию учебно-воспитательного процесса</w:t>
            </w:r>
          </w:p>
        </w:tc>
      </w:tr>
      <w:tr w:rsidR="004144E4" w:rsidTr="00641C92">
        <w:tblPrEx>
          <w:tblCellMar>
            <w:top w:w="0" w:type="dxa"/>
            <w:bottom w:w="0" w:type="dxa"/>
          </w:tblCellMar>
        </w:tblPrEx>
        <w:trPr>
          <w:gridAfter w:val="3"/>
          <w:wAfter w:w="1080" w:type="dxa"/>
          <w:trHeight w:val="758"/>
        </w:trPr>
        <w:tc>
          <w:tcPr>
            <w:tcW w:w="75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144E4" w:rsidRPr="00EE1270" w:rsidRDefault="004144E4" w:rsidP="00641C92">
            <w:pPr>
              <w:pStyle w:val="a1"/>
            </w:pPr>
          </w:p>
        </w:tc>
        <w:tc>
          <w:tcPr>
            <w:tcW w:w="6187" w:type="dxa"/>
            <w:gridSpan w:val="5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144E4" w:rsidRDefault="004144E4" w:rsidP="00641C92">
            <w:pPr>
              <w:pStyle w:val="a0"/>
              <w:tabs>
                <w:tab w:val="left" w:pos="5793"/>
              </w:tabs>
              <w:ind w:left="-3" w:right="-3"/>
              <w:jc w:val="center"/>
            </w:pPr>
            <w:r>
              <w:rPr>
                <w:b/>
                <w:bCs/>
                <w:sz w:val="22"/>
                <w:szCs w:val="22"/>
              </w:rPr>
              <w:t>Итого по задаче 1</w:t>
            </w:r>
          </w:p>
        </w:tc>
        <w:tc>
          <w:tcPr>
            <w:tcW w:w="80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144E4" w:rsidRDefault="004144E4" w:rsidP="00641C92">
            <w:pPr>
              <w:pStyle w:val="a0"/>
              <w:shd w:val="clear" w:color="auto" w:fill="FFFFFF"/>
              <w:ind w:left="-108" w:right="-108"/>
              <w:jc w:val="center"/>
            </w:pPr>
            <w:r>
              <w:rPr>
                <w:b/>
                <w:bCs/>
                <w:sz w:val="22"/>
                <w:szCs w:val="22"/>
              </w:rPr>
              <w:t>600</w:t>
            </w:r>
          </w:p>
        </w:tc>
        <w:tc>
          <w:tcPr>
            <w:tcW w:w="91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144E4" w:rsidRDefault="004144E4" w:rsidP="00641C92">
            <w:pPr>
              <w:pStyle w:val="a0"/>
              <w:shd w:val="clear" w:color="auto" w:fill="FFFFFF"/>
              <w:ind w:left="-108" w:right="-108"/>
              <w:jc w:val="center"/>
            </w:pPr>
          </w:p>
        </w:tc>
        <w:tc>
          <w:tcPr>
            <w:tcW w:w="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144E4" w:rsidRDefault="004144E4" w:rsidP="00641C92">
            <w:pPr>
              <w:pStyle w:val="a0"/>
              <w:shd w:val="clear" w:color="auto" w:fill="FFFFFF"/>
              <w:ind w:left="-108" w:right="-108"/>
              <w:jc w:val="center"/>
            </w:pPr>
            <w:r>
              <w:rPr>
                <w:b/>
                <w:bCs/>
                <w:sz w:val="22"/>
                <w:szCs w:val="22"/>
              </w:rPr>
              <w:t>325</w:t>
            </w:r>
          </w:p>
        </w:tc>
        <w:tc>
          <w:tcPr>
            <w:tcW w:w="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144E4" w:rsidRDefault="004144E4" w:rsidP="00641C92">
            <w:pPr>
              <w:pStyle w:val="a0"/>
              <w:shd w:val="clear" w:color="auto" w:fill="FFFFFF"/>
              <w:ind w:left="-108" w:right="-108"/>
              <w:jc w:val="center"/>
            </w:pPr>
            <w:r>
              <w:rPr>
                <w:b/>
                <w:bCs/>
                <w:sz w:val="22"/>
                <w:szCs w:val="22"/>
              </w:rPr>
              <w:t>275</w:t>
            </w:r>
          </w:p>
        </w:tc>
        <w:tc>
          <w:tcPr>
            <w:tcW w:w="1" w:type="dxa"/>
            <w:gridSpan w:val="10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144E4" w:rsidRDefault="004144E4" w:rsidP="00641C92">
            <w:pPr>
              <w:pStyle w:val="a1"/>
              <w:shd w:val="clear" w:color="auto" w:fill="FFFFFF"/>
              <w:ind w:left="-106"/>
              <w:jc w:val="center"/>
            </w:pPr>
          </w:p>
        </w:tc>
      </w:tr>
    </w:tbl>
    <w:p w:rsidR="004144E4" w:rsidRDefault="004144E4" w:rsidP="004144E4">
      <w:pPr>
        <w:pStyle w:val="a0"/>
        <w:shd w:val="clear" w:color="auto" w:fill="FFFFFF"/>
      </w:pPr>
    </w:p>
    <w:tbl>
      <w:tblPr>
        <w:tblW w:w="0" w:type="auto"/>
        <w:tblInd w:w="-24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CellMar>
          <w:left w:w="10" w:type="dxa"/>
          <w:right w:w="10" w:type="dxa"/>
        </w:tblCellMar>
        <w:tblLook w:val="0000"/>
      </w:tblPr>
      <w:tblGrid>
        <w:gridCol w:w="656"/>
        <w:gridCol w:w="2797"/>
        <w:gridCol w:w="2113"/>
        <w:gridCol w:w="1271"/>
        <w:gridCol w:w="791"/>
        <w:gridCol w:w="774"/>
        <w:gridCol w:w="817"/>
        <w:gridCol w:w="816"/>
        <w:gridCol w:w="3755"/>
        <w:gridCol w:w="2374"/>
      </w:tblGrid>
      <w:tr w:rsidR="004144E4" w:rsidTr="00641C92">
        <w:tblPrEx>
          <w:tblCellMar>
            <w:top w:w="0" w:type="dxa"/>
            <w:bottom w:w="0" w:type="dxa"/>
          </w:tblCellMar>
        </w:tblPrEx>
        <w:tc>
          <w:tcPr>
            <w:tcW w:w="1620" w:type="dxa"/>
            <w:gridSpan w:val="1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Default="004144E4" w:rsidP="00641C92">
            <w:pPr>
              <w:pStyle w:val="a0"/>
              <w:shd w:val="clear" w:color="auto" w:fill="FFFFFF"/>
              <w:jc w:val="center"/>
            </w:pPr>
            <w:r>
              <w:rPr>
                <w:b/>
                <w:sz w:val="22"/>
                <w:szCs w:val="22"/>
              </w:rPr>
              <w:t xml:space="preserve">Задача 2. Укрепление толерантности и профилактика экстремизма в молодежной среде. </w:t>
            </w:r>
          </w:p>
          <w:p w:rsidR="004144E4" w:rsidRDefault="004144E4" w:rsidP="00641C92">
            <w:pPr>
              <w:pStyle w:val="a0"/>
              <w:shd w:val="clear" w:color="auto" w:fill="FFFFFF"/>
              <w:jc w:val="center"/>
            </w:pPr>
          </w:p>
        </w:tc>
      </w:tr>
      <w:tr w:rsidR="004144E4" w:rsidTr="00641C92">
        <w:tblPrEx>
          <w:tblCellMar>
            <w:top w:w="0" w:type="dxa"/>
            <w:bottom w:w="0" w:type="dxa"/>
          </w:tblCellMar>
        </w:tblPrEx>
        <w:trPr>
          <w:trHeight w:val="232"/>
        </w:trPr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Default="004144E4" w:rsidP="00641C92">
            <w:pPr>
              <w:pStyle w:val="a0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Default="004144E4" w:rsidP="00641C92">
            <w:pPr>
              <w:pStyle w:val="a0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1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Default="004144E4" w:rsidP="00641C92">
            <w:pPr>
              <w:pStyle w:val="a0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Default="004144E4" w:rsidP="00641C92">
            <w:pPr>
              <w:pStyle w:val="a0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Default="004144E4" w:rsidP="00641C92">
            <w:pPr>
              <w:pStyle w:val="a0"/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Default="004144E4" w:rsidP="00641C92">
            <w:pPr>
              <w:pStyle w:val="a0"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Default="004144E4" w:rsidP="00641C92">
            <w:pPr>
              <w:pStyle w:val="a0"/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9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Default="004144E4" w:rsidP="00641C92">
            <w:pPr>
              <w:pStyle w:val="a0"/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41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Default="004144E4" w:rsidP="00641C92">
            <w:pPr>
              <w:pStyle w:val="a0"/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Default="004144E4" w:rsidP="00641C92">
            <w:pPr>
              <w:pStyle w:val="a0"/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</w:tr>
      <w:tr w:rsidR="004144E4" w:rsidTr="00641C92">
        <w:tblPrEx>
          <w:tblCellMar>
            <w:top w:w="0" w:type="dxa"/>
            <w:bottom w:w="0" w:type="dxa"/>
          </w:tblCellMar>
        </w:tblPrEx>
        <w:trPr>
          <w:trHeight w:val="1260"/>
        </w:trPr>
        <w:tc>
          <w:tcPr>
            <w:tcW w:w="61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Default="004144E4" w:rsidP="00641C92">
            <w:pPr>
              <w:pStyle w:val="a0"/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2.1.</w:t>
            </w:r>
          </w:p>
        </w:tc>
        <w:tc>
          <w:tcPr>
            <w:tcW w:w="285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Default="004144E4" w:rsidP="00641C92">
            <w:pPr>
              <w:pStyle w:val="ad"/>
              <w:spacing w:after="120"/>
              <w:jc w:val="center"/>
            </w:pPr>
            <w:r>
              <w:rPr>
                <w:sz w:val="22"/>
                <w:szCs w:val="22"/>
              </w:rPr>
              <w:t xml:space="preserve">Организация конференции в городе Югорске и участие в окружных конференциях по проблемам формирования толерантного сознания у детей, подростков и молодежи, проживающих </w:t>
            </w:r>
            <w:proofErr w:type="gramStart"/>
            <w:r>
              <w:rPr>
                <w:sz w:val="22"/>
                <w:szCs w:val="22"/>
              </w:rPr>
              <w:t>в</w:t>
            </w:r>
            <w:proofErr w:type="gramEnd"/>
            <w:r>
              <w:rPr>
                <w:sz w:val="22"/>
                <w:szCs w:val="22"/>
              </w:rPr>
              <w:t xml:space="preserve"> Ханты-Мансийском автономном округе-Югре</w:t>
            </w:r>
          </w:p>
        </w:tc>
        <w:tc>
          <w:tcPr>
            <w:tcW w:w="2160" w:type="dxa"/>
            <w:vMerge w:val="restart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Pr="00EE1270" w:rsidRDefault="004144E4" w:rsidP="00641C92">
            <w:pPr>
              <w:pStyle w:val="a1"/>
              <w:jc w:val="center"/>
            </w:pPr>
            <w:r>
              <w:rPr>
                <w:sz w:val="22"/>
                <w:szCs w:val="22"/>
              </w:rPr>
              <w:t>Управление по физической культуре, спорту, работе с детьми и молодежью администрации города Югорска</w:t>
            </w:r>
          </w:p>
        </w:tc>
        <w:tc>
          <w:tcPr>
            <w:tcW w:w="128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Default="004144E4" w:rsidP="00641C92">
            <w:pPr>
              <w:pStyle w:val="a0"/>
              <w:shd w:val="clear" w:color="auto" w:fill="FFFFFF"/>
              <w:ind w:left="-106"/>
              <w:jc w:val="center"/>
            </w:pPr>
            <w:r>
              <w:rPr>
                <w:sz w:val="22"/>
                <w:szCs w:val="22"/>
              </w:rPr>
              <w:t>В течение действия срока программы</w:t>
            </w:r>
          </w:p>
        </w:tc>
        <w:tc>
          <w:tcPr>
            <w:tcW w:w="85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Default="004144E4" w:rsidP="00641C92">
            <w:pPr>
              <w:pStyle w:val="a0"/>
              <w:shd w:val="clear" w:color="auto" w:fill="FFFFFF"/>
              <w:ind w:left="-108" w:right="-108"/>
              <w:jc w:val="center"/>
            </w:pPr>
          </w:p>
        </w:tc>
        <w:tc>
          <w:tcPr>
            <w:tcW w:w="86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Default="004144E4" w:rsidP="00641C92">
            <w:pPr>
              <w:pStyle w:val="a0"/>
              <w:shd w:val="clear" w:color="auto" w:fill="FFFFFF"/>
              <w:ind w:left="-108" w:right="-108"/>
              <w:jc w:val="center"/>
            </w:pPr>
          </w:p>
        </w:tc>
        <w:tc>
          <w:tcPr>
            <w:tcW w:w="88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Default="004144E4" w:rsidP="00641C92">
            <w:pPr>
              <w:pStyle w:val="a0"/>
              <w:shd w:val="clear" w:color="auto" w:fill="FFFFFF"/>
              <w:ind w:left="-108" w:right="-108"/>
              <w:jc w:val="center"/>
            </w:pPr>
          </w:p>
        </w:tc>
        <w:tc>
          <w:tcPr>
            <w:tcW w:w="91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Default="004144E4" w:rsidP="00641C92">
            <w:pPr>
              <w:pStyle w:val="a0"/>
              <w:shd w:val="clear" w:color="auto" w:fill="FFFFFF"/>
              <w:ind w:left="-108" w:right="-108"/>
              <w:jc w:val="center"/>
            </w:pPr>
          </w:p>
        </w:tc>
        <w:tc>
          <w:tcPr>
            <w:tcW w:w="4153" w:type="dxa"/>
            <w:vMerge w:val="restart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Pr="00EE1270" w:rsidRDefault="004144E4" w:rsidP="00641C92">
            <w:pPr>
              <w:pStyle w:val="a1"/>
              <w:shd w:val="clear" w:color="auto" w:fill="FFFFFF"/>
              <w:ind w:left="-106"/>
              <w:jc w:val="center"/>
            </w:pPr>
            <w:r>
              <w:rPr>
                <w:sz w:val="22"/>
                <w:szCs w:val="22"/>
              </w:rPr>
              <w:t>Расходы предусмотрены в рамках реализации ведомственной целевой программы «Реализация мероприятий в сфере организации и осуществлении мероприятий по работе с детьми и молодежью в городе Югорске на 2010-2012 годы»</w:t>
            </w:r>
          </w:p>
        </w:tc>
        <w:tc>
          <w:tcPr>
            <w:tcW w:w="16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Default="004144E4" w:rsidP="00641C92">
            <w:pPr>
              <w:pStyle w:val="ae"/>
              <w:jc w:val="center"/>
            </w:pPr>
            <w:r>
              <w:rPr>
                <w:color w:val="000000"/>
                <w:sz w:val="22"/>
                <w:szCs w:val="22"/>
              </w:rPr>
              <w:t>1.Укрепление и культивирование в молодежной среде атмосферы межэтнического согласия и толерантности</w:t>
            </w:r>
          </w:p>
          <w:p w:rsidR="004144E4" w:rsidRDefault="004144E4" w:rsidP="00641C92">
            <w:pPr>
              <w:pStyle w:val="ae"/>
              <w:shd w:val="clear" w:color="auto" w:fill="FFFFFF"/>
              <w:jc w:val="center"/>
            </w:pPr>
            <w:r>
              <w:rPr>
                <w:color w:val="000000"/>
                <w:sz w:val="22"/>
                <w:szCs w:val="22"/>
              </w:rPr>
              <w:t>2.Повышение оперативности в реагировании общественности на появление в средствах массовой информации дискриминирующих высказываний</w:t>
            </w:r>
          </w:p>
          <w:p w:rsidR="004144E4" w:rsidRDefault="004144E4" w:rsidP="00641C92">
            <w:pPr>
              <w:pStyle w:val="a0"/>
              <w:shd w:val="clear" w:color="auto" w:fill="FFFFFF"/>
              <w:jc w:val="center"/>
            </w:pPr>
          </w:p>
        </w:tc>
      </w:tr>
      <w:tr w:rsidR="004144E4" w:rsidTr="00641C92">
        <w:tblPrEx>
          <w:tblCellMar>
            <w:top w:w="0" w:type="dxa"/>
            <w:bottom w:w="0" w:type="dxa"/>
          </w:tblCellMar>
        </w:tblPrEx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Default="004144E4" w:rsidP="00641C92">
            <w:pPr>
              <w:pStyle w:val="a0"/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2.2.</w:t>
            </w:r>
          </w:p>
        </w:tc>
        <w:tc>
          <w:tcPr>
            <w:tcW w:w="2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Default="004144E4" w:rsidP="00641C92">
            <w:pPr>
              <w:pStyle w:val="ad"/>
              <w:shd w:val="clear" w:color="auto" w:fill="FFFFFF"/>
              <w:jc w:val="center"/>
            </w:pPr>
            <w:r>
              <w:rPr>
                <w:bCs/>
                <w:sz w:val="22"/>
                <w:szCs w:val="22"/>
              </w:rPr>
              <w:t xml:space="preserve">Ведение реестра подростковых и молодежных движений, объединений, организаций, некоммерческих </w:t>
            </w:r>
            <w:r>
              <w:rPr>
                <w:bCs/>
                <w:sz w:val="22"/>
                <w:szCs w:val="22"/>
              </w:rPr>
              <w:lastRenderedPageBreak/>
              <w:t>организаций, включающие молодежные субкультуры, представленных в муниципальном образовании город Югорск, отслеживание целей их деятельности и практических мероприятий</w:t>
            </w:r>
          </w:p>
        </w:tc>
        <w:tc>
          <w:tcPr>
            <w:tcW w:w="2160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Default="004144E4" w:rsidP="00641C92">
            <w:pPr>
              <w:pStyle w:val="a0"/>
            </w:pPr>
          </w:p>
        </w:tc>
        <w:tc>
          <w:tcPr>
            <w:tcW w:w="1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Default="004144E4" w:rsidP="00641C92">
            <w:pPr>
              <w:pStyle w:val="a0"/>
              <w:shd w:val="clear" w:color="auto" w:fill="FFFFFF"/>
              <w:ind w:left="-106"/>
              <w:jc w:val="center"/>
            </w:pPr>
            <w:r>
              <w:rPr>
                <w:sz w:val="22"/>
                <w:szCs w:val="22"/>
              </w:rPr>
              <w:t>В течение действия срока программы</w:t>
            </w:r>
          </w:p>
        </w:tc>
        <w:tc>
          <w:tcPr>
            <w:tcW w:w="8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Default="004144E4" w:rsidP="00641C92">
            <w:pPr>
              <w:pStyle w:val="a0"/>
              <w:shd w:val="clear" w:color="auto" w:fill="FFFFFF"/>
              <w:ind w:left="-108" w:right="-108"/>
              <w:jc w:val="center"/>
            </w:pPr>
          </w:p>
        </w:tc>
        <w:tc>
          <w:tcPr>
            <w:tcW w:w="8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Default="004144E4" w:rsidP="00641C92">
            <w:pPr>
              <w:pStyle w:val="a0"/>
              <w:shd w:val="clear" w:color="auto" w:fill="FFFFFF"/>
              <w:ind w:left="-108" w:right="-108"/>
              <w:jc w:val="center"/>
            </w:pPr>
          </w:p>
        </w:tc>
        <w:tc>
          <w:tcPr>
            <w:tcW w:w="8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Default="004144E4" w:rsidP="00641C92">
            <w:pPr>
              <w:pStyle w:val="a0"/>
              <w:shd w:val="clear" w:color="auto" w:fill="FFFFFF"/>
              <w:ind w:left="-108" w:right="-108"/>
              <w:jc w:val="center"/>
            </w:pPr>
          </w:p>
        </w:tc>
        <w:tc>
          <w:tcPr>
            <w:tcW w:w="9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Default="004144E4" w:rsidP="00641C92">
            <w:pPr>
              <w:pStyle w:val="a0"/>
              <w:shd w:val="clear" w:color="auto" w:fill="FFFFFF"/>
              <w:ind w:left="-108" w:right="-108"/>
              <w:jc w:val="center"/>
            </w:pPr>
          </w:p>
        </w:tc>
        <w:tc>
          <w:tcPr>
            <w:tcW w:w="4153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Pr="00EE1270" w:rsidRDefault="004144E4" w:rsidP="00641C92">
            <w:pPr>
              <w:pStyle w:val="a1"/>
              <w:shd w:val="clear" w:color="auto" w:fill="FFFFFF"/>
              <w:ind w:left="-106"/>
              <w:jc w:val="center"/>
            </w:pPr>
          </w:p>
        </w:tc>
        <w:tc>
          <w:tcPr>
            <w:tcW w:w="16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Default="004144E4" w:rsidP="00641C92">
            <w:pPr>
              <w:pStyle w:val="ae"/>
              <w:jc w:val="center"/>
            </w:pPr>
            <w:r>
              <w:rPr>
                <w:color w:val="000000"/>
                <w:sz w:val="22"/>
                <w:szCs w:val="22"/>
              </w:rPr>
              <w:t xml:space="preserve">1.Повышение уровня межэтнической и межконфессиональной толерантности в молодежной среде, </w:t>
            </w:r>
            <w:r>
              <w:rPr>
                <w:color w:val="000000"/>
                <w:sz w:val="22"/>
                <w:szCs w:val="22"/>
              </w:rPr>
              <w:lastRenderedPageBreak/>
              <w:t>предотвращение формирования экстремистских молодежных объединений на почве этнической или конфессиональной вражды.</w:t>
            </w:r>
          </w:p>
        </w:tc>
      </w:tr>
      <w:tr w:rsidR="004144E4" w:rsidTr="00641C92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Default="004144E4" w:rsidP="00641C92">
            <w:pPr>
              <w:pStyle w:val="a0"/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lastRenderedPageBreak/>
              <w:t>2.3.</w:t>
            </w:r>
          </w:p>
        </w:tc>
        <w:tc>
          <w:tcPr>
            <w:tcW w:w="2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Default="004144E4" w:rsidP="00641C92">
            <w:pPr>
              <w:pStyle w:val="ad"/>
              <w:shd w:val="clear" w:color="auto" w:fill="FFFFFF"/>
              <w:jc w:val="center"/>
            </w:pPr>
            <w:r>
              <w:rPr>
                <w:bCs/>
                <w:sz w:val="22"/>
                <w:szCs w:val="22"/>
              </w:rPr>
              <w:t>Проведение профилактических мероприятий с родителями и детьми по предупреждению фактов националистического или религиозного экстремизма в период организации проведения оздоровительных кампаний</w:t>
            </w:r>
          </w:p>
        </w:tc>
        <w:tc>
          <w:tcPr>
            <w:tcW w:w="2160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Default="004144E4" w:rsidP="00641C92">
            <w:pPr>
              <w:pStyle w:val="a0"/>
            </w:pPr>
          </w:p>
        </w:tc>
        <w:tc>
          <w:tcPr>
            <w:tcW w:w="1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Default="004144E4" w:rsidP="00641C92">
            <w:pPr>
              <w:pStyle w:val="a0"/>
              <w:shd w:val="clear" w:color="auto" w:fill="FFFFFF"/>
              <w:ind w:left="-106"/>
              <w:jc w:val="center"/>
            </w:pPr>
            <w:r>
              <w:rPr>
                <w:sz w:val="22"/>
                <w:szCs w:val="22"/>
              </w:rPr>
              <w:t>В течение действия срока программы</w:t>
            </w:r>
          </w:p>
          <w:p w:rsidR="004144E4" w:rsidRDefault="004144E4" w:rsidP="00641C92">
            <w:pPr>
              <w:pStyle w:val="a0"/>
              <w:shd w:val="clear" w:color="auto" w:fill="FFFFFF"/>
              <w:jc w:val="center"/>
            </w:pPr>
          </w:p>
        </w:tc>
        <w:tc>
          <w:tcPr>
            <w:tcW w:w="8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Default="004144E4" w:rsidP="00641C92">
            <w:pPr>
              <w:pStyle w:val="a0"/>
              <w:shd w:val="clear" w:color="auto" w:fill="FFFFFF"/>
              <w:ind w:left="-108" w:right="-108"/>
              <w:jc w:val="center"/>
            </w:pPr>
          </w:p>
          <w:p w:rsidR="004144E4" w:rsidRDefault="004144E4" w:rsidP="00641C92">
            <w:pPr>
              <w:pStyle w:val="a0"/>
              <w:shd w:val="clear" w:color="auto" w:fill="FFFFFF"/>
              <w:ind w:left="-108" w:right="-108"/>
              <w:jc w:val="center"/>
            </w:pPr>
          </w:p>
        </w:tc>
        <w:tc>
          <w:tcPr>
            <w:tcW w:w="8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Default="004144E4" w:rsidP="00641C92">
            <w:pPr>
              <w:pStyle w:val="a0"/>
              <w:shd w:val="clear" w:color="auto" w:fill="FFFFFF"/>
              <w:ind w:left="-108" w:right="-108"/>
              <w:jc w:val="center"/>
            </w:pPr>
          </w:p>
        </w:tc>
        <w:tc>
          <w:tcPr>
            <w:tcW w:w="8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Default="004144E4" w:rsidP="00641C92">
            <w:pPr>
              <w:pStyle w:val="a0"/>
              <w:shd w:val="clear" w:color="auto" w:fill="FFFFFF"/>
              <w:ind w:left="-108" w:right="-108"/>
              <w:jc w:val="center"/>
            </w:pPr>
          </w:p>
        </w:tc>
        <w:tc>
          <w:tcPr>
            <w:tcW w:w="9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Default="004144E4" w:rsidP="00641C92">
            <w:pPr>
              <w:pStyle w:val="a0"/>
              <w:shd w:val="clear" w:color="auto" w:fill="FFFFFF"/>
              <w:ind w:left="-108" w:right="-108"/>
              <w:jc w:val="center"/>
            </w:pPr>
          </w:p>
        </w:tc>
        <w:tc>
          <w:tcPr>
            <w:tcW w:w="41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Pr="00EE1270" w:rsidRDefault="004144E4" w:rsidP="00641C92">
            <w:pPr>
              <w:pStyle w:val="a1"/>
              <w:shd w:val="clear" w:color="auto" w:fill="FFFFFF"/>
              <w:ind w:left="-106"/>
              <w:jc w:val="center"/>
            </w:pPr>
            <w:r>
              <w:rPr>
                <w:sz w:val="22"/>
                <w:szCs w:val="22"/>
              </w:rPr>
              <w:t>Расходы предусмотрены в рамках реализации ведомственной целевой программы «Отдых на 2011-2013 годы»</w:t>
            </w:r>
          </w:p>
        </w:tc>
        <w:tc>
          <w:tcPr>
            <w:tcW w:w="16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Default="004144E4" w:rsidP="00641C92">
            <w:pPr>
              <w:pStyle w:val="ae"/>
              <w:jc w:val="center"/>
            </w:pPr>
            <w:r>
              <w:rPr>
                <w:color w:val="000000"/>
                <w:sz w:val="22"/>
                <w:szCs w:val="22"/>
              </w:rPr>
              <w:t>1.Пропаганда норм толерантного поведения и противодействию проявлениям этнической и религиозной нетерпимости.</w:t>
            </w:r>
          </w:p>
          <w:p w:rsidR="004144E4" w:rsidRDefault="004144E4" w:rsidP="00641C92">
            <w:pPr>
              <w:pStyle w:val="ae"/>
              <w:jc w:val="center"/>
            </w:pPr>
            <w:r>
              <w:rPr>
                <w:color w:val="000000"/>
                <w:sz w:val="22"/>
                <w:szCs w:val="22"/>
              </w:rPr>
              <w:t>2.Формирование положительного представления у детей и родителей о многонациональности города Югорска и Российской Федерации, содействие укреплению единства жителей города Югорска.</w:t>
            </w:r>
          </w:p>
          <w:p w:rsidR="004144E4" w:rsidRDefault="004144E4" w:rsidP="00641C92">
            <w:pPr>
              <w:pStyle w:val="ae"/>
              <w:jc w:val="center"/>
            </w:pPr>
            <w:r>
              <w:rPr>
                <w:color w:val="000000"/>
                <w:sz w:val="22"/>
                <w:szCs w:val="22"/>
              </w:rPr>
              <w:t>3.Создание условий для эффективного противодействия проникновению в общественное сознание идей религиозного фундаментализма, экстремизма и нетерпимости.</w:t>
            </w:r>
          </w:p>
        </w:tc>
      </w:tr>
      <w:tr w:rsidR="004144E4" w:rsidTr="00641C92">
        <w:tblPrEx>
          <w:tblCellMar>
            <w:top w:w="0" w:type="dxa"/>
            <w:bottom w:w="0" w:type="dxa"/>
          </w:tblCellMar>
        </w:tblPrEx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Default="004144E4" w:rsidP="00641C92">
            <w:pPr>
              <w:pStyle w:val="a0"/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2.4.</w:t>
            </w:r>
          </w:p>
        </w:tc>
        <w:tc>
          <w:tcPr>
            <w:tcW w:w="2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Default="004144E4" w:rsidP="00641C92">
            <w:pPr>
              <w:pStyle w:val="ad"/>
              <w:jc w:val="center"/>
            </w:pPr>
            <w:r>
              <w:rPr>
                <w:sz w:val="22"/>
                <w:szCs w:val="22"/>
              </w:rPr>
              <w:t xml:space="preserve">Реализация мероприятий, направленных на воспитание толерантности, </w:t>
            </w:r>
            <w:r>
              <w:rPr>
                <w:sz w:val="22"/>
                <w:szCs w:val="22"/>
              </w:rPr>
              <w:lastRenderedPageBreak/>
              <w:t>на базе клубов по месту жительства, расположенных на территории города Югорска</w:t>
            </w:r>
          </w:p>
        </w:tc>
        <w:tc>
          <w:tcPr>
            <w:tcW w:w="2160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Default="004144E4" w:rsidP="00641C92">
            <w:pPr>
              <w:pStyle w:val="a0"/>
            </w:pPr>
          </w:p>
        </w:tc>
        <w:tc>
          <w:tcPr>
            <w:tcW w:w="1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Default="004144E4" w:rsidP="00641C92">
            <w:pPr>
              <w:pStyle w:val="a0"/>
              <w:shd w:val="clear" w:color="auto" w:fill="FFFFFF"/>
              <w:ind w:left="-106"/>
              <w:jc w:val="center"/>
            </w:pPr>
            <w:r>
              <w:rPr>
                <w:sz w:val="22"/>
                <w:szCs w:val="22"/>
              </w:rPr>
              <w:t xml:space="preserve">В течение действия срока </w:t>
            </w:r>
            <w:r>
              <w:rPr>
                <w:sz w:val="22"/>
                <w:szCs w:val="22"/>
              </w:rPr>
              <w:lastRenderedPageBreak/>
              <w:t>программы</w:t>
            </w:r>
          </w:p>
        </w:tc>
        <w:tc>
          <w:tcPr>
            <w:tcW w:w="8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Default="004144E4" w:rsidP="00641C92">
            <w:pPr>
              <w:pStyle w:val="a0"/>
              <w:shd w:val="clear" w:color="auto" w:fill="FFFFFF"/>
              <w:ind w:left="-108" w:right="-108"/>
              <w:jc w:val="center"/>
            </w:pPr>
          </w:p>
        </w:tc>
        <w:tc>
          <w:tcPr>
            <w:tcW w:w="8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Default="004144E4" w:rsidP="00641C92">
            <w:pPr>
              <w:pStyle w:val="a0"/>
              <w:shd w:val="clear" w:color="auto" w:fill="FFFFFF"/>
              <w:ind w:left="-108" w:right="-108"/>
              <w:jc w:val="center"/>
            </w:pPr>
          </w:p>
        </w:tc>
        <w:tc>
          <w:tcPr>
            <w:tcW w:w="8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Default="004144E4" w:rsidP="00641C92">
            <w:pPr>
              <w:pStyle w:val="a0"/>
              <w:shd w:val="clear" w:color="auto" w:fill="FFFFFF"/>
              <w:ind w:left="-108" w:right="-108"/>
              <w:jc w:val="center"/>
            </w:pPr>
          </w:p>
        </w:tc>
        <w:tc>
          <w:tcPr>
            <w:tcW w:w="9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Default="004144E4" w:rsidP="00641C92">
            <w:pPr>
              <w:pStyle w:val="a0"/>
              <w:shd w:val="clear" w:color="auto" w:fill="FFFFFF"/>
              <w:ind w:left="-108" w:right="-108"/>
              <w:jc w:val="center"/>
            </w:pPr>
          </w:p>
        </w:tc>
        <w:tc>
          <w:tcPr>
            <w:tcW w:w="415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Pr="00EE1270" w:rsidRDefault="004144E4" w:rsidP="00641C92">
            <w:pPr>
              <w:pStyle w:val="a1"/>
              <w:shd w:val="clear" w:color="auto" w:fill="FFFFFF"/>
              <w:ind w:left="-106"/>
              <w:jc w:val="center"/>
            </w:pPr>
            <w:r>
              <w:rPr>
                <w:sz w:val="22"/>
                <w:szCs w:val="22"/>
              </w:rPr>
              <w:t xml:space="preserve">Расходы предусмотрены в рамках реализации ведомственной целевой программы «Реализация мероприятий </w:t>
            </w:r>
            <w:r>
              <w:rPr>
                <w:sz w:val="22"/>
                <w:szCs w:val="22"/>
              </w:rPr>
              <w:lastRenderedPageBreak/>
              <w:t>в сфере организации и осуществлении мероприятий по работе с детьми и молодежью в городе Югорске на 2010-2012 годы»</w:t>
            </w:r>
          </w:p>
        </w:tc>
        <w:tc>
          <w:tcPr>
            <w:tcW w:w="16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Default="004144E4" w:rsidP="00641C92">
            <w:pPr>
              <w:pStyle w:val="ae"/>
              <w:jc w:val="center"/>
            </w:pPr>
            <w:r>
              <w:rPr>
                <w:color w:val="000080"/>
                <w:sz w:val="22"/>
                <w:szCs w:val="22"/>
              </w:rPr>
              <w:lastRenderedPageBreak/>
              <w:t>1.</w:t>
            </w:r>
            <w:r>
              <w:rPr>
                <w:color w:val="000000"/>
                <w:sz w:val="22"/>
                <w:szCs w:val="22"/>
              </w:rPr>
              <w:t xml:space="preserve">Организация новых форм отдыха и занятости детей в </w:t>
            </w:r>
            <w:r>
              <w:rPr>
                <w:color w:val="000000"/>
                <w:sz w:val="22"/>
                <w:szCs w:val="22"/>
              </w:rPr>
              <w:lastRenderedPageBreak/>
              <w:t>каникулярное время.</w:t>
            </w:r>
          </w:p>
          <w:p w:rsidR="004144E4" w:rsidRDefault="004144E4" w:rsidP="00641C92">
            <w:pPr>
              <w:pStyle w:val="ae"/>
              <w:jc w:val="center"/>
            </w:pPr>
            <w:r>
              <w:rPr>
                <w:color w:val="000000"/>
                <w:sz w:val="22"/>
                <w:szCs w:val="22"/>
              </w:rPr>
              <w:t xml:space="preserve">2.Формирование идеологии гражданской солидарности молодых </w:t>
            </w:r>
            <w:proofErr w:type="spellStart"/>
            <w:r>
              <w:rPr>
                <w:color w:val="000000"/>
                <w:sz w:val="22"/>
                <w:szCs w:val="22"/>
              </w:rPr>
              <w:t>югорчан</w:t>
            </w:r>
            <w:proofErr w:type="spellEnd"/>
            <w:r>
              <w:rPr>
                <w:color w:val="000000"/>
                <w:sz w:val="22"/>
                <w:szCs w:val="22"/>
              </w:rPr>
              <w:t>, независимо от национальной и конфессиональной принадлежности.</w:t>
            </w:r>
          </w:p>
          <w:p w:rsidR="004144E4" w:rsidRDefault="004144E4" w:rsidP="00641C92">
            <w:pPr>
              <w:pStyle w:val="ae"/>
              <w:jc w:val="center"/>
            </w:pPr>
            <w:r>
              <w:rPr>
                <w:color w:val="000000"/>
                <w:sz w:val="22"/>
                <w:szCs w:val="22"/>
              </w:rPr>
              <w:t xml:space="preserve">3. Воспитание у жителей города, в первую очередь подростков и молодежи, позитивного отношения к конфессиональному многообразию через непосредственное общение со сверстниками </w:t>
            </w:r>
          </w:p>
        </w:tc>
      </w:tr>
      <w:tr w:rsidR="004144E4" w:rsidTr="00641C92">
        <w:tblPrEx>
          <w:tblCellMar>
            <w:top w:w="0" w:type="dxa"/>
            <w:bottom w:w="0" w:type="dxa"/>
          </w:tblCellMar>
        </w:tblPrEx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Default="004144E4" w:rsidP="00641C92">
            <w:pPr>
              <w:pStyle w:val="a0"/>
              <w:shd w:val="clear" w:color="auto" w:fill="FFFFFF"/>
              <w:jc w:val="center"/>
            </w:pPr>
            <w:r>
              <w:rPr>
                <w:iCs/>
                <w:sz w:val="22"/>
                <w:szCs w:val="22"/>
              </w:rPr>
              <w:lastRenderedPageBreak/>
              <w:t>2.5</w:t>
            </w:r>
          </w:p>
        </w:tc>
        <w:tc>
          <w:tcPr>
            <w:tcW w:w="2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Default="004144E4" w:rsidP="00641C92">
            <w:pPr>
              <w:pStyle w:val="ad"/>
              <w:jc w:val="center"/>
            </w:pPr>
            <w:r>
              <w:rPr>
                <w:sz w:val="22"/>
                <w:szCs w:val="22"/>
              </w:rPr>
              <w:t>Организация мероприятий в рамках программ:</w:t>
            </w:r>
          </w:p>
          <w:p w:rsidR="004144E4" w:rsidRDefault="004144E4" w:rsidP="00641C92">
            <w:pPr>
              <w:pStyle w:val="ad"/>
              <w:jc w:val="center"/>
            </w:pPr>
            <w:r>
              <w:rPr>
                <w:sz w:val="22"/>
                <w:szCs w:val="22"/>
              </w:rPr>
              <w:t>- «Примирение», МБУ «Дворец семьи»;</w:t>
            </w:r>
          </w:p>
          <w:p w:rsidR="004144E4" w:rsidRDefault="004144E4" w:rsidP="00641C92">
            <w:pPr>
              <w:pStyle w:val="ad"/>
              <w:shd w:val="clear" w:color="auto" w:fill="FFFFFF"/>
              <w:jc w:val="center"/>
            </w:pPr>
            <w:r>
              <w:rPr>
                <w:iCs/>
                <w:sz w:val="22"/>
                <w:szCs w:val="22"/>
              </w:rPr>
              <w:t>- «Поверь в себя», МБУ «Дворец семьи»</w:t>
            </w:r>
          </w:p>
        </w:tc>
        <w:tc>
          <w:tcPr>
            <w:tcW w:w="2160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Default="004144E4" w:rsidP="00641C92">
            <w:pPr>
              <w:pStyle w:val="a0"/>
            </w:pPr>
          </w:p>
        </w:tc>
        <w:tc>
          <w:tcPr>
            <w:tcW w:w="1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Default="004144E4" w:rsidP="00641C92">
            <w:pPr>
              <w:pStyle w:val="a0"/>
              <w:shd w:val="clear" w:color="auto" w:fill="FFFFFF"/>
              <w:ind w:left="-106"/>
              <w:jc w:val="center"/>
            </w:pPr>
            <w:r>
              <w:rPr>
                <w:sz w:val="22"/>
                <w:szCs w:val="22"/>
              </w:rPr>
              <w:t>В течение действия срока программы</w:t>
            </w:r>
          </w:p>
        </w:tc>
        <w:tc>
          <w:tcPr>
            <w:tcW w:w="8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Default="004144E4" w:rsidP="00641C92">
            <w:pPr>
              <w:pStyle w:val="a0"/>
              <w:shd w:val="clear" w:color="auto" w:fill="FFFFFF"/>
              <w:jc w:val="center"/>
            </w:pPr>
          </w:p>
        </w:tc>
        <w:tc>
          <w:tcPr>
            <w:tcW w:w="8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Default="004144E4" w:rsidP="00641C92">
            <w:pPr>
              <w:pStyle w:val="a0"/>
              <w:shd w:val="clear" w:color="auto" w:fill="FFFFFF"/>
              <w:jc w:val="center"/>
            </w:pPr>
          </w:p>
        </w:tc>
        <w:tc>
          <w:tcPr>
            <w:tcW w:w="8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Default="004144E4" w:rsidP="00641C92">
            <w:pPr>
              <w:pStyle w:val="a0"/>
              <w:shd w:val="clear" w:color="auto" w:fill="FFFFFF"/>
              <w:jc w:val="center"/>
            </w:pPr>
          </w:p>
        </w:tc>
        <w:tc>
          <w:tcPr>
            <w:tcW w:w="9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Default="004144E4" w:rsidP="00641C92">
            <w:pPr>
              <w:pStyle w:val="a0"/>
              <w:shd w:val="clear" w:color="auto" w:fill="FFFFFF"/>
              <w:jc w:val="center"/>
            </w:pPr>
          </w:p>
        </w:tc>
        <w:tc>
          <w:tcPr>
            <w:tcW w:w="415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Pr="00EE1270" w:rsidRDefault="004144E4" w:rsidP="00641C92">
            <w:pPr>
              <w:pStyle w:val="a1"/>
              <w:shd w:val="clear" w:color="auto" w:fill="FFFFFF"/>
              <w:ind w:left="-106"/>
              <w:jc w:val="center"/>
            </w:pPr>
          </w:p>
        </w:tc>
        <w:tc>
          <w:tcPr>
            <w:tcW w:w="1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Default="004144E4" w:rsidP="00641C92">
            <w:pPr>
              <w:pStyle w:val="ae"/>
              <w:jc w:val="center"/>
            </w:pPr>
            <w:r>
              <w:rPr>
                <w:color w:val="000000"/>
                <w:sz w:val="22"/>
                <w:szCs w:val="22"/>
              </w:rPr>
              <w:t xml:space="preserve">1.Воспитание у жителей города Югорска интереса и уважения к культурным ценностям и традициям представленных </w:t>
            </w:r>
            <w:proofErr w:type="gramStart"/>
            <w:r>
              <w:rPr>
                <w:color w:val="000000"/>
                <w:sz w:val="22"/>
                <w:szCs w:val="22"/>
              </w:rPr>
              <w:t>в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gramStart"/>
            <w:r>
              <w:rPr>
                <w:color w:val="000000"/>
                <w:sz w:val="22"/>
                <w:szCs w:val="22"/>
              </w:rPr>
              <w:t>Ханты-Мансийском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автономном округе - Югре этнических сообществ, как основы формирования толерантных установок; преодоление негативных национальных стереотипов </w:t>
            </w:r>
            <w:r>
              <w:rPr>
                <w:color w:val="000000"/>
                <w:sz w:val="22"/>
                <w:szCs w:val="22"/>
              </w:rPr>
              <w:lastRenderedPageBreak/>
              <w:t>массового сознания.</w:t>
            </w:r>
          </w:p>
        </w:tc>
      </w:tr>
      <w:tr w:rsidR="004144E4" w:rsidTr="00641C92">
        <w:tblPrEx>
          <w:tblCellMar>
            <w:top w:w="0" w:type="dxa"/>
            <w:bottom w:w="0" w:type="dxa"/>
          </w:tblCellMar>
        </w:tblPrEx>
        <w:tc>
          <w:tcPr>
            <w:tcW w:w="61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Default="004144E4" w:rsidP="00641C92">
            <w:pPr>
              <w:pStyle w:val="a0"/>
              <w:shd w:val="clear" w:color="auto" w:fill="FFFFFF"/>
              <w:jc w:val="center"/>
            </w:pPr>
            <w:r>
              <w:rPr>
                <w:iCs/>
                <w:sz w:val="22"/>
                <w:szCs w:val="22"/>
              </w:rPr>
              <w:lastRenderedPageBreak/>
              <w:t>2.6</w:t>
            </w:r>
          </w:p>
        </w:tc>
        <w:tc>
          <w:tcPr>
            <w:tcW w:w="285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Default="004144E4" w:rsidP="00641C92">
            <w:pPr>
              <w:pStyle w:val="ad"/>
              <w:jc w:val="center"/>
            </w:pPr>
            <w:r>
              <w:rPr>
                <w:sz w:val="22"/>
                <w:szCs w:val="22"/>
              </w:rPr>
              <w:t>Организация и проведение на территории города Югорска, в рамках празднования Дня молодежи:</w:t>
            </w:r>
          </w:p>
          <w:p w:rsidR="004144E4" w:rsidRDefault="004144E4" w:rsidP="00641C92">
            <w:pPr>
              <w:pStyle w:val="ad"/>
              <w:jc w:val="center"/>
            </w:pPr>
            <w:r>
              <w:rPr>
                <w:sz w:val="22"/>
                <w:szCs w:val="22"/>
              </w:rPr>
              <w:t xml:space="preserve">1. </w:t>
            </w:r>
            <w:proofErr w:type="spellStart"/>
            <w:r>
              <w:rPr>
                <w:sz w:val="22"/>
                <w:szCs w:val="22"/>
              </w:rPr>
              <w:t>Байк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-ш</w:t>
            </w:r>
            <w:proofErr w:type="gramEnd"/>
            <w:r>
              <w:rPr>
                <w:sz w:val="22"/>
                <w:szCs w:val="22"/>
              </w:rPr>
              <w:t>оу;</w:t>
            </w:r>
          </w:p>
          <w:p w:rsidR="004144E4" w:rsidRDefault="004144E4" w:rsidP="00641C92">
            <w:pPr>
              <w:pStyle w:val="ad"/>
              <w:jc w:val="center"/>
            </w:pPr>
            <w:r>
              <w:rPr>
                <w:sz w:val="22"/>
                <w:szCs w:val="22"/>
              </w:rPr>
              <w:t>2. Рок — Фестиваля;</w:t>
            </w:r>
          </w:p>
          <w:p w:rsidR="004144E4" w:rsidRDefault="004144E4" w:rsidP="00641C92">
            <w:pPr>
              <w:pStyle w:val="ad"/>
              <w:jc w:val="center"/>
            </w:pPr>
            <w:r>
              <w:rPr>
                <w:sz w:val="22"/>
                <w:szCs w:val="22"/>
              </w:rPr>
              <w:t>3. Граффити — шоу;</w:t>
            </w:r>
          </w:p>
          <w:p w:rsidR="004144E4" w:rsidRDefault="004144E4" w:rsidP="00641C92">
            <w:pPr>
              <w:pStyle w:val="ad"/>
              <w:jc w:val="center"/>
            </w:pPr>
            <w:r>
              <w:rPr>
                <w:sz w:val="22"/>
                <w:szCs w:val="22"/>
              </w:rPr>
              <w:t xml:space="preserve">4. Городского </w:t>
            </w:r>
            <w:proofErr w:type="spellStart"/>
            <w:r>
              <w:rPr>
                <w:sz w:val="22"/>
                <w:szCs w:val="22"/>
              </w:rPr>
              <w:t>пейнтбольного</w:t>
            </w:r>
            <w:proofErr w:type="spellEnd"/>
            <w:r>
              <w:rPr>
                <w:sz w:val="22"/>
                <w:szCs w:val="22"/>
              </w:rPr>
              <w:t xml:space="preserve"> турнира;</w:t>
            </w:r>
          </w:p>
          <w:p w:rsidR="004144E4" w:rsidRDefault="004144E4" w:rsidP="00641C92">
            <w:pPr>
              <w:pStyle w:val="ad"/>
              <w:shd w:val="clear" w:color="auto" w:fill="FFFFFF"/>
              <w:jc w:val="center"/>
            </w:pPr>
            <w:r>
              <w:rPr>
                <w:iCs/>
                <w:sz w:val="22"/>
                <w:szCs w:val="22"/>
              </w:rPr>
              <w:t>5. Багги - шоу</w:t>
            </w:r>
          </w:p>
        </w:tc>
        <w:tc>
          <w:tcPr>
            <w:tcW w:w="2160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Default="004144E4" w:rsidP="00641C92">
            <w:pPr>
              <w:pStyle w:val="a0"/>
            </w:pPr>
          </w:p>
        </w:tc>
        <w:tc>
          <w:tcPr>
            <w:tcW w:w="128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Default="004144E4" w:rsidP="00641C92">
            <w:pPr>
              <w:pStyle w:val="a0"/>
              <w:shd w:val="clear" w:color="auto" w:fill="FFFFFF"/>
              <w:ind w:left="-106"/>
              <w:jc w:val="center"/>
            </w:pPr>
            <w:r>
              <w:rPr>
                <w:sz w:val="22"/>
                <w:szCs w:val="22"/>
              </w:rPr>
              <w:t>В течение действия срока программы</w:t>
            </w:r>
          </w:p>
        </w:tc>
        <w:tc>
          <w:tcPr>
            <w:tcW w:w="85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Default="004144E4" w:rsidP="00641C92">
            <w:pPr>
              <w:pStyle w:val="a0"/>
              <w:shd w:val="clear" w:color="auto" w:fill="FFFFFF"/>
              <w:jc w:val="center"/>
            </w:pPr>
          </w:p>
        </w:tc>
        <w:tc>
          <w:tcPr>
            <w:tcW w:w="86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Default="004144E4" w:rsidP="00641C92">
            <w:pPr>
              <w:pStyle w:val="a0"/>
              <w:shd w:val="clear" w:color="auto" w:fill="FFFFFF"/>
              <w:jc w:val="center"/>
            </w:pPr>
          </w:p>
        </w:tc>
        <w:tc>
          <w:tcPr>
            <w:tcW w:w="88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Default="004144E4" w:rsidP="00641C92">
            <w:pPr>
              <w:pStyle w:val="a0"/>
              <w:shd w:val="clear" w:color="auto" w:fill="FFFFFF"/>
              <w:jc w:val="center"/>
            </w:pPr>
          </w:p>
        </w:tc>
        <w:tc>
          <w:tcPr>
            <w:tcW w:w="91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Default="004144E4" w:rsidP="00641C92">
            <w:pPr>
              <w:pStyle w:val="a0"/>
              <w:shd w:val="clear" w:color="auto" w:fill="FFFFFF"/>
              <w:jc w:val="center"/>
            </w:pPr>
          </w:p>
        </w:tc>
        <w:tc>
          <w:tcPr>
            <w:tcW w:w="415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Pr="00EE1270" w:rsidRDefault="004144E4" w:rsidP="00641C92">
            <w:pPr>
              <w:pStyle w:val="a1"/>
              <w:shd w:val="clear" w:color="auto" w:fill="FFFFFF"/>
              <w:ind w:left="-106"/>
              <w:jc w:val="center"/>
            </w:pPr>
          </w:p>
        </w:tc>
        <w:tc>
          <w:tcPr>
            <w:tcW w:w="16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Default="004144E4" w:rsidP="00641C92">
            <w:pPr>
              <w:pStyle w:val="ae"/>
              <w:jc w:val="center"/>
            </w:pPr>
            <w:r>
              <w:rPr>
                <w:color w:val="000080"/>
                <w:sz w:val="22"/>
                <w:szCs w:val="22"/>
              </w:rPr>
              <w:t>1.</w:t>
            </w:r>
            <w:r>
              <w:rPr>
                <w:color w:val="000000"/>
                <w:sz w:val="22"/>
                <w:szCs w:val="22"/>
              </w:rPr>
              <w:t>Формирование единого  пространства для пропаганды и распространения идей толерантности, гражданской солидарности, уважения к другим культурам, в том числе через средства массовой информации  муниципального масштаба</w:t>
            </w:r>
          </w:p>
          <w:p w:rsidR="004144E4" w:rsidRDefault="004144E4" w:rsidP="00641C92">
            <w:pPr>
              <w:pStyle w:val="ae"/>
              <w:jc w:val="center"/>
            </w:pPr>
            <w:r>
              <w:rPr>
                <w:color w:val="000000"/>
                <w:sz w:val="22"/>
                <w:szCs w:val="22"/>
              </w:rPr>
              <w:t>2. Организация досуга подростков и молодежи.</w:t>
            </w:r>
          </w:p>
          <w:p w:rsidR="004144E4" w:rsidRDefault="004144E4" w:rsidP="00641C92">
            <w:pPr>
              <w:pStyle w:val="ae"/>
              <w:jc w:val="center"/>
            </w:pPr>
            <w:r>
              <w:rPr>
                <w:color w:val="000000"/>
                <w:sz w:val="22"/>
                <w:szCs w:val="22"/>
              </w:rPr>
              <w:t>3. Развитие экстремальных видов спорта в молодежной среде.</w:t>
            </w:r>
          </w:p>
        </w:tc>
      </w:tr>
      <w:tr w:rsidR="004144E4" w:rsidTr="00641C92">
        <w:tblPrEx>
          <w:tblCellMar>
            <w:top w:w="0" w:type="dxa"/>
            <w:bottom w:w="0" w:type="dxa"/>
          </w:tblCellMar>
        </w:tblPrEx>
        <w:tc>
          <w:tcPr>
            <w:tcW w:w="61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Default="004144E4" w:rsidP="00641C92">
            <w:pPr>
              <w:pStyle w:val="a0"/>
              <w:shd w:val="clear" w:color="auto" w:fill="FFFFFF"/>
              <w:jc w:val="center"/>
            </w:pPr>
            <w:r>
              <w:rPr>
                <w:iCs/>
                <w:sz w:val="22"/>
                <w:szCs w:val="22"/>
              </w:rPr>
              <w:t>2.7</w:t>
            </w:r>
          </w:p>
        </w:tc>
        <w:tc>
          <w:tcPr>
            <w:tcW w:w="285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Default="004144E4" w:rsidP="00641C92">
            <w:pPr>
              <w:pStyle w:val="ad"/>
              <w:jc w:val="center"/>
            </w:pPr>
            <w:r>
              <w:rPr>
                <w:sz w:val="22"/>
                <w:szCs w:val="22"/>
              </w:rPr>
              <w:t>Организация и проведение массовой лыжной гонки «Югорская лыжня»</w:t>
            </w:r>
          </w:p>
        </w:tc>
        <w:tc>
          <w:tcPr>
            <w:tcW w:w="2160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Default="004144E4" w:rsidP="00641C92">
            <w:pPr>
              <w:pStyle w:val="a0"/>
            </w:pPr>
          </w:p>
        </w:tc>
        <w:tc>
          <w:tcPr>
            <w:tcW w:w="128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Default="004144E4" w:rsidP="00641C92">
            <w:pPr>
              <w:pStyle w:val="a0"/>
              <w:shd w:val="clear" w:color="auto" w:fill="FFFFFF"/>
              <w:ind w:left="-106"/>
              <w:jc w:val="center"/>
            </w:pPr>
            <w:r>
              <w:rPr>
                <w:sz w:val="22"/>
                <w:szCs w:val="22"/>
              </w:rPr>
              <w:t>В течение действия срока программы</w:t>
            </w:r>
          </w:p>
        </w:tc>
        <w:tc>
          <w:tcPr>
            <w:tcW w:w="85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Default="004144E4" w:rsidP="00641C92">
            <w:pPr>
              <w:pStyle w:val="a0"/>
              <w:shd w:val="clear" w:color="auto" w:fill="FFFFFF"/>
              <w:jc w:val="center"/>
            </w:pPr>
          </w:p>
        </w:tc>
        <w:tc>
          <w:tcPr>
            <w:tcW w:w="86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Default="004144E4" w:rsidP="00641C92">
            <w:pPr>
              <w:pStyle w:val="a0"/>
              <w:shd w:val="clear" w:color="auto" w:fill="FFFFFF"/>
              <w:jc w:val="center"/>
            </w:pPr>
          </w:p>
        </w:tc>
        <w:tc>
          <w:tcPr>
            <w:tcW w:w="88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Default="004144E4" w:rsidP="00641C92">
            <w:pPr>
              <w:pStyle w:val="a0"/>
              <w:shd w:val="clear" w:color="auto" w:fill="FFFFFF"/>
              <w:jc w:val="center"/>
            </w:pPr>
          </w:p>
        </w:tc>
        <w:tc>
          <w:tcPr>
            <w:tcW w:w="91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Default="004144E4" w:rsidP="00641C92">
            <w:pPr>
              <w:pStyle w:val="a0"/>
              <w:shd w:val="clear" w:color="auto" w:fill="FFFFFF"/>
              <w:jc w:val="center"/>
            </w:pPr>
          </w:p>
        </w:tc>
        <w:tc>
          <w:tcPr>
            <w:tcW w:w="4153" w:type="dxa"/>
            <w:vMerge w:val="restart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Pr="00EE1270" w:rsidRDefault="004144E4" w:rsidP="004144E4">
            <w:pPr>
              <w:pStyle w:val="a1"/>
              <w:shd w:val="clear" w:color="auto" w:fill="FFFFFF"/>
              <w:ind w:left="-106"/>
              <w:jc w:val="center"/>
            </w:pPr>
            <w:r>
              <w:rPr>
                <w:sz w:val="22"/>
                <w:szCs w:val="22"/>
              </w:rPr>
              <w:t>Расходы предусмотрены в рамках реализации ведомственной целевой программы «Реализация мероприятий в сфере физической культуры и массового спорта в городе Югорске на 2010-2012 годы»</w:t>
            </w:r>
          </w:p>
        </w:tc>
        <w:tc>
          <w:tcPr>
            <w:tcW w:w="16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Default="004144E4" w:rsidP="00641C92">
            <w:pPr>
              <w:pStyle w:val="ad"/>
              <w:jc w:val="center"/>
            </w:pPr>
            <w:r>
              <w:rPr>
                <w:sz w:val="22"/>
                <w:szCs w:val="22"/>
              </w:rPr>
              <w:t>1. Формирование у жителей города Югорска активной жизненной позиции.</w:t>
            </w:r>
          </w:p>
          <w:p w:rsidR="004144E4" w:rsidRDefault="004144E4" w:rsidP="00641C92">
            <w:pPr>
              <w:pStyle w:val="ad"/>
              <w:jc w:val="center"/>
            </w:pPr>
            <w:r>
              <w:rPr>
                <w:sz w:val="22"/>
                <w:szCs w:val="22"/>
              </w:rPr>
              <w:t>2. Пропаганда здорового образа жизни.</w:t>
            </w:r>
          </w:p>
        </w:tc>
      </w:tr>
      <w:tr w:rsidR="004144E4" w:rsidTr="00641C92">
        <w:tblPrEx>
          <w:tblCellMar>
            <w:top w:w="0" w:type="dxa"/>
            <w:bottom w:w="0" w:type="dxa"/>
          </w:tblCellMar>
        </w:tblPrEx>
        <w:tc>
          <w:tcPr>
            <w:tcW w:w="61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Default="004144E4" w:rsidP="00641C92">
            <w:pPr>
              <w:pStyle w:val="a0"/>
              <w:shd w:val="clear" w:color="auto" w:fill="FFFFFF"/>
              <w:jc w:val="center"/>
            </w:pPr>
            <w:r>
              <w:rPr>
                <w:iCs/>
                <w:sz w:val="22"/>
                <w:szCs w:val="22"/>
              </w:rPr>
              <w:t>2.8</w:t>
            </w:r>
          </w:p>
        </w:tc>
        <w:tc>
          <w:tcPr>
            <w:tcW w:w="285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Default="004144E4" w:rsidP="00641C92">
            <w:pPr>
              <w:pStyle w:val="ad"/>
              <w:jc w:val="center"/>
            </w:pPr>
            <w:r>
              <w:rPr>
                <w:sz w:val="22"/>
                <w:szCs w:val="22"/>
              </w:rPr>
              <w:t>Организация  и проведения традиционного легкоатлетической эстафеты по улицам города, посвященной Дню Победы</w:t>
            </w:r>
          </w:p>
        </w:tc>
        <w:tc>
          <w:tcPr>
            <w:tcW w:w="2160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Default="004144E4" w:rsidP="00641C92">
            <w:pPr>
              <w:pStyle w:val="a0"/>
            </w:pPr>
          </w:p>
        </w:tc>
        <w:tc>
          <w:tcPr>
            <w:tcW w:w="128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Default="004144E4" w:rsidP="00641C92">
            <w:pPr>
              <w:pStyle w:val="a0"/>
              <w:shd w:val="clear" w:color="auto" w:fill="FFFFFF"/>
              <w:ind w:left="-106"/>
              <w:jc w:val="center"/>
            </w:pPr>
            <w:r>
              <w:rPr>
                <w:sz w:val="22"/>
                <w:szCs w:val="22"/>
              </w:rPr>
              <w:t>В течение действия срока программы</w:t>
            </w:r>
          </w:p>
        </w:tc>
        <w:tc>
          <w:tcPr>
            <w:tcW w:w="85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Default="004144E4" w:rsidP="00641C92">
            <w:pPr>
              <w:pStyle w:val="a0"/>
              <w:shd w:val="clear" w:color="auto" w:fill="FFFFFF"/>
              <w:jc w:val="center"/>
            </w:pPr>
          </w:p>
        </w:tc>
        <w:tc>
          <w:tcPr>
            <w:tcW w:w="86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Default="004144E4" w:rsidP="00641C92">
            <w:pPr>
              <w:pStyle w:val="a0"/>
              <w:shd w:val="clear" w:color="auto" w:fill="FFFFFF"/>
              <w:jc w:val="center"/>
            </w:pPr>
          </w:p>
        </w:tc>
        <w:tc>
          <w:tcPr>
            <w:tcW w:w="88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Default="004144E4" w:rsidP="00641C92">
            <w:pPr>
              <w:pStyle w:val="a0"/>
              <w:shd w:val="clear" w:color="auto" w:fill="FFFFFF"/>
              <w:jc w:val="center"/>
            </w:pPr>
          </w:p>
        </w:tc>
        <w:tc>
          <w:tcPr>
            <w:tcW w:w="91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Default="004144E4" w:rsidP="00641C92">
            <w:pPr>
              <w:pStyle w:val="a0"/>
              <w:shd w:val="clear" w:color="auto" w:fill="FFFFFF"/>
              <w:jc w:val="center"/>
            </w:pPr>
          </w:p>
        </w:tc>
        <w:tc>
          <w:tcPr>
            <w:tcW w:w="4153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Pr="00EE1270" w:rsidRDefault="004144E4" w:rsidP="00641C92">
            <w:pPr>
              <w:pStyle w:val="a1"/>
              <w:shd w:val="clear" w:color="auto" w:fill="FFFFFF"/>
              <w:ind w:left="-106"/>
              <w:jc w:val="center"/>
            </w:pPr>
          </w:p>
        </w:tc>
        <w:tc>
          <w:tcPr>
            <w:tcW w:w="16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Default="004144E4" w:rsidP="00641C92">
            <w:pPr>
              <w:pStyle w:val="ad"/>
              <w:jc w:val="center"/>
            </w:pPr>
            <w:r>
              <w:rPr>
                <w:sz w:val="22"/>
                <w:szCs w:val="22"/>
              </w:rPr>
              <w:t>1. Формирование у жителей города чувства патриотизма.</w:t>
            </w:r>
          </w:p>
          <w:p w:rsidR="004144E4" w:rsidRDefault="004144E4" w:rsidP="00641C92">
            <w:pPr>
              <w:pStyle w:val="ad"/>
              <w:jc w:val="center"/>
            </w:pPr>
            <w:r>
              <w:rPr>
                <w:sz w:val="22"/>
                <w:szCs w:val="22"/>
              </w:rPr>
              <w:t>2. Пропаганда здорового образа жизни.</w:t>
            </w:r>
          </w:p>
          <w:p w:rsidR="004144E4" w:rsidRDefault="004144E4" w:rsidP="00641C92">
            <w:pPr>
              <w:pStyle w:val="ad"/>
              <w:jc w:val="center"/>
            </w:pPr>
            <w:r>
              <w:rPr>
                <w:sz w:val="22"/>
                <w:szCs w:val="22"/>
              </w:rPr>
              <w:t>3. Препятствование посылам к искажению истории России.</w:t>
            </w:r>
          </w:p>
        </w:tc>
      </w:tr>
      <w:tr w:rsidR="004144E4" w:rsidTr="00641C92">
        <w:tblPrEx>
          <w:tblCellMar>
            <w:top w:w="0" w:type="dxa"/>
            <w:bottom w:w="0" w:type="dxa"/>
          </w:tblCellMar>
        </w:tblPrEx>
        <w:tc>
          <w:tcPr>
            <w:tcW w:w="61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Default="004144E4" w:rsidP="00641C92">
            <w:pPr>
              <w:pStyle w:val="a0"/>
              <w:shd w:val="clear" w:color="auto" w:fill="FFFFFF"/>
              <w:jc w:val="center"/>
            </w:pPr>
            <w:r>
              <w:rPr>
                <w:iCs/>
                <w:sz w:val="22"/>
                <w:szCs w:val="22"/>
              </w:rPr>
              <w:t>2.9</w:t>
            </w:r>
          </w:p>
        </w:tc>
        <w:tc>
          <w:tcPr>
            <w:tcW w:w="285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Default="004144E4" w:rsidP="00641C92">
            <w:pPr>
              <w:pStyle w:val="ad"/>
              <w:jc w:val="center"/>
            </w:pPr>
            <w:r>
              <w:rPr>
                <w:sz w:val="22"/>
                <w:szCs w:val="22"/>
              </w:rPr>
              <w:t>Организация и проведения спортивных  состязаний на национальном празднике «Сабантуй»</w:t>
            </w:r>
          </w:p>
        </w:tc>
        <w:tc>
          <w:tcPr>
            <w:tcW w:w="2160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Default="004144E4" w:rsidP="00641C92">
            <w:pPr>
              <w:pStyle w:val="a0"/>
            </w:pPr>
          </w:p>
        </w:tc>
        <w:tc>
          <w:tcPr>
            <w:tcW w:w="128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Default="004144E4" w:rsidP="00641C92">
            <w:pPr>
              <w:pStyle w:val="a0"/>
              <w:shd w:val="clear" w:color="auto" w:fill="FFFFFF"/>
              <w:spacing w:after="120"/>
              <w:ind w:left="-106"/>
              <w:jc w:val="center"/>
            </w:pPr>
            <w:r>
              <w:rPr>
                <w:sz w:val="22"/>
                <w:szCs w:val="22"/>
              </w:rPr>
              <w:t>2012-2013</w:t>
            </w:r>
          </w:p>
        </w:tc>
        <w:tc>
          <w:tcPr>
            <w:tcW w:w="85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Default="004144E4" w:rsidP="00641C92">
            <w:pPr>
              <w:pStyle w:val="a0"/>
              <w:shd w:val="clear" w:color="auto" w:fill="FFFFFF"/>
              <w:jc w:val="center"/>
            </w:pPr>
          </w:p>
        </w:tc>
        <w:tc>
          <w:tcPr>
            <w:tcW w:w="86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Default="004144E4" w:rsidP="00641C92">
            <w:pPr>
              <w:pStyle w:val="a0"/>
              <w:shd w:val="clear" w:color="auto" w:fill="FFFFFF"/>
              <w:jc w:val="center"/>
            </w:pPr>
          </w:p>
        </w:tc>
        <w:tc>
          <w:tcPr>
            <w:tcW w:w="88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Default="004144E4" w:rsidP="00641C92">
            <w:pPr>
              <w:pStyle w:val="a0"/>
              <w:shd w:val="clear" w:color="auto" w:fill="FFFFFF"/>
              <w:jc w:val="center"/>
            </w:pPr>
          </w:p>
        </w:tc>
        <w:tc>
          <w:tcPr>
            <w:tcW w:w="91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Default="004144E4" w:rsidP="00641C92">
            <w:pPr>
              <w:pStyle w:val="a0"/>
              <w:shd w:val="clear" w:color="auto" w:fill="FFFFFF"/>
              <w:jc w:val="center"/>
            </w:pPr>
          </w:p>
        </w:tc>
        <w:tc>
          <w:tcPr>
            <w:tcW w:w="415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Default="004144E4" w:rsidP="00641C92">
            <w:pPr>
              <w:pStyle w:val="a1"/>
              <w:shd w:val="clear" w:color="auto" w:fill="FFFFFF"/>
              <w:ind w:left="-106"/>
              <w:jc w:val="center"/>
            </w:pPr>
            <w:r>
              <w:rPr>
                <w:sz w:val="22"/>
                <w:szCs w:val="22"/>
              </w:rPr>
              <w:t>Бюджета города Югорска</w:t>
            </w:r>
          </w:p>
        </w:tc>
        <w:tc>
          <w:tcPr>
            <w:tcW w:w="16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Default="004144E4" w:rsidP="00641C92">
            <w:pPr>
              <w:pStyle w:val="ae"/>
              <w:jc w:val="center"/>
            </w:pPr>
            <w:r>
              <w:rPr>
                <w:color w:val="000080"/>
                <w:sz w:val="22"/>
                <w:szCs w:val="22"/>
              </w:rPr>
              <w:t>1.</w:t>
            </w:r>
            <w:r>
              <w:rPr>
                <w:color w:val="000000"/>
                <w:sz w:val="22"/>
                <w:szCs w:val="22"/>
              </w:rPr>
              <w:t xml:space="preserve">Формирование толерантного сознания, позитивных установок к </w:t>
            </w:r>
            <w:r>
              <w:rPr>
                <w:color w:val="000000"/>
                <w:sz w:val="22"/>
                <w:szCs w:val="22"/>
              </w:rPr>
              <w:lastRenderedPageBreak/>
              <w:t>представителям иных этнических и конфессиональных сообществ.</w:t>
            </w:r>
          </w:p>
          <w:p w:rsidR="004144E4" w:rsidRDefault="004144E4" w:rsidP="00641C92">
            <w:pPr>
              <w:pStyle w:val="ae"/>
              <w:jc w:val="center"/>
            </w:pPr>
            <w:r>
              <w:rPr>
                <w:color w:val="000000"/>
                <w:sz w:val="22"/>
                <w:szCs w:val="22"/>
              </w:rPr>
              <w:t>2. Пропаганда и развитие национальных видов спорта.</w:t>
            </w:r>
          </w:p>
        </w:tc>
      </w:tr>
      <w:tr w:rsidR="004144E4" w:rsidTr="00641C92">
        <w:tblPrEx>
          <w:tblCellMar>
            <w:top w:w="0" w:type="dxa"/>
            <w:bottom w:w="0" w:type="dxa"/>
          </w:tblCellMar>
        </w:tblPrEx>
        <w:tc>
          <w:tcPr>
            <w:tcW w:w="61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Default="004144E4" w:rsidP="00641C92">
            <w:pPr>
              <w:pStyle w:val="a0"/>
              <w:shd w:val="clear" w:color="auto" w:fill="FFFFFF"/>
              <w:jc w:val="center"/>
            </w:pPr>
            <w:r>
              <w:rPr>
                <w:iCs/>
                <w:sz w:val="22"/>
                <w:szCs w:val="22"/>
              </w:rPr>
              <w:lastRenderedPageBreak/>
              <w:t>2.10</w:t>
            </w:r>
          </w:p>
        </w:tc>
        <w:tc>
          <w:tcPr>
            <w:tcW w:w="285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Default="004144E4" w:rsidP="00641C92">
            <w:pPr>
              <w:pStyle w:val="a0"/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 xml:space="preserve">Организация и проведение тематических выставок, экспозиций работ среди представителей молодежи, студентов, направленных на развитие межэтнической интеграции и профилактику проявлений экстремизма </w:t>
            </w:r>
          </w:p>
        </w:tc>
        <w:tc>
          <w:tcPr>
            <w:tcW w:w="216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Default="004144E4" w:rsidP="00641C92">
            <w:pPr>
              <w:pStyle w:val="a0"/>
              <w:shd w:val="clear" w:color="auto" w:fill="FFFFFF"/>
              <w:jc w:val="center"/>
            </w:pPr>
          </w:p>
        </w:tc>
        <w:tc>
          <w:tcPr>
            <w:tcW w:w="128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Default="004144E4" w:rsidP="00641C92">
            <w:pPr>
              <w:pStyle w:val="a0"/>
              <w:shd w:val="clear" w:color="auto" w:fill="FFFFFF"/>
              <w:spacing w:after="120"/>
              <w:ind w:left="-106"/>
              <w:jc w:val="center"/>
            </w:pPr>
            <w:r>
              <w:rPr>
                <w:sz w:val="22"/>
                <w:szCs w:val="22"/>
              </w:rPr>
              <w:t>2012-2013</w:t>
            </w:r>
          </w:p>
        </w:tc>
        <w:tc>
          <w:tcPr>
            <w:tcW w:w="85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Default="004144E4" w:rsidP="00641C92">
            <w:pPr>
              <w:pStyle w:val="a0"/>
              <w:shd w:val="clear" w:color="auto" w:fill="FFFFFF"/>
              <w:jc w:val="center"/>
            </w:pPr>
          </w:p>
        </w:tc>
        <w:tc>
          <w:tcPr>
            <w:tcW w:w="86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Default="004144E4" w:rsidP="00641C92">
            <w:pPr>
              <w:pStyle w:val="a0"/>
              <w:shd w:val="clear" w:color="auto" w:fill="FFFFFF"/>
              <w:jc w:val="center"/>
            </w:pPr>
          </w:p>
        </w:tc>
        <w:tc>
          <w:tcPr>
            <w:tcW w:w="88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Default="004144E4" w:rsidP="00641C92">
            <w:pPr>
              <w:pStyle w:val="a0"/>
              <w:shd w:val="clear" w:color="auto" w:fill="FFFFFF"/>
              <w:jc w:val="center"/>
            </w:pPr>
          </w:p>
        </w:tc>
        <w:tc>
          <w:tcPr>
            <w:tcW w:w="91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Default="004144E4" w:rsidP="00641C92">
            <w:pPr>
              <w:pStyle w:val="a0"/>
              <w:shd w:val="clear" w:color="auto" w:fill="FFFFFF"/>
              <w:jc w:val="center"/>
            </w:pPr>
          </w:p>
        </w:tc>
        <w:tc>
          <w:tcPr>
            <w:tcW w:w="415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Default="004144E4" w:rsidP="00641C92">
            <w:pPr>
              <w:pStyle w:val="a1"/>
              <w:shd w:val="clear" w:color="auto" w:fill="FFFFFF"/>
              <w:ind w:left="-106"/>
              <w:jc w:val="center"/>
            </w:pPr>
            <w:r>
              <w:rPr>
                <w:sz w:val="22"/>
                <w:szCs w:val="22"/>
              </w:rPr>
              <w:t>Не требует финансирования</w:t>
            </w:r>
          </w:p>
        </w:tc>
        <w:tc>
          <w:tcPr>
            <w:tcW w:w="162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Default="004144E4" w:rsidP="00641C92">
            <w:pPr>
              <w:pStyle w:val="ae"/>
              <w:jc w:val="center"/>
            </w:pPr>
          </w:p>
          <w:p w:rsidR="004144E4" w:rsidRDefault="004144E4" w:rsidP="00641C92">
            <w:pPr>
              <w:pStyle w:val="ae"/>
              <w:jc w:val="center"/>
            </w:pPr>
          </w:p>
          <w:p w:rsidR="004144E4" w:rsidRDefault="004144E4" w:rsidP="00641C92">
            <w:pPr>
              <w:pStyle w:val="ae"/>
              <w:jc w:val="center"/>
            </w:pPr>
          </w:p>
          <w:p w:rsidR="004144E4" w:rsidRDefault="004144E4" w:rsidP="00641C92">
            <w:pPr>
              <w:pStyle w:val="ae"/>
              <w:jc w:val="center"/>
            </w:pPr>
          </w:p>
          <w:p w:rsidR="004144E4" w:rsidRDefault="004144E4" w:rsidP="00641C92">
            <w:pPr>
              <w:pStyle w:val="ae"/>
              <w:jc w:val="center"/>
            </w:pPr>
            <w:r>
              <w:t>Вовлечение в деятельность по профилактике экстремистской деятельности представителей молодежи города, стимулирование их активной жизненной позиции</w:t>
            </w:r>
          </w:p>
        </w:tc>
      </w:tr>
      <w:tr w:rsidR="004144E4" w:rsidTr="00641C92">
        <w:tblPrEx>
          <w:tblCellMar>
            <w:top w:w="0" w:type="dxa"/>
            <w:bottom w:w="0" w:type="dxa"/>
          </w:tblCellMar>
        </w:tblPrEx>
        <w:tc>
          <w:tcPr>
            <w:tcW w:w="61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Default="004144E4" w:rsidP="00641C92">
            <w:pPr>
              <w:pStyle w:val="a0"/>
              <w:shd w:val="clear" w:color="auto" w:fill="FFFFFF"/>
              <w:jc w:val="center"/>
            </w:pPr>
            <w:r>
              <w:rPr>
                <w:iCs/>
                <w:sz w:val="22"/>
                <w:szCs w:val="22"/>
              </w:rPr>
              <w:t>2.11</w:t>
            </w:r>
          </w:p>
        </w:tc>
        <w:tc>
          <w:tcPr>
            <w:tcW w:w="285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Default="004144E4" w:rsidP="00641C92">
            <w:pPr>
              <w:pStyle w:val="a0"/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 xml:space="preserve">Организация конкурса на лучший фильм о проблеме экстремизма и путях ее решения среди учащихся старших классов общеобразовательных учреждений и студентов учреждений среднего и высшего профессионального образования </w:t>
            </w:r>
          </w:p>
        </w:tc>
        <w:tc>
          <w:tcPr>
            <w:tcW w:w="216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Default="004144E4" w:rsidP="00641C92">
            <w:pPr>
              <w:pStyle w:val="a0"/>
              <w:shd w:val="clear" w:color="auto" w:fill="FFFFFF"/>
              <w:jc w:val="center"/>
            </w:pPr>
          </w:p>
        </w:tc>
        <w:tc>
          <w:tcPr>
            <w:tcW w:w="128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Default="004144E4" w:rsidP="00641C92">
            <w:pPr>
              <w:pStyle w:val="a0"/>
              <w:shd w:val="clear" w:color="auto" w:fill="FFFFFF"/>
              <w:spacing w:after="120"/>
              <w:ind w:left="-106"/>
              <w:jc w:val="center"/>
            </w:pPr>
            <w:r>
              <w:rPr>
                <w:sz w:val="22"/>
                <w:szCs w:val="22"/>
              </w:rPr>
              <w:t>2012</w:t>
            </w:r>
          </w:p>
        </w:tc>
        <w:tc>
          <w:tcPr>
            <w:tcW w:w="85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Default="004144E4" w:rsidP="00641C92">
            <w:pPr>
              <w:pStyle w:val="a0"/>
              <w:shd w:val="clear" w:color="auto" w:fill="FFFFFF"/>
              <w:jc w:val="center"/>
            </w:pPr>
            <w:r>
              <w:rPr>
                <w:b/>
                <w:bCs/>
                <w:sz w:val="22"/>
                <w:szCs w:val="22"/>
              </w:rPr>
              <w:t>75</w:t>
            </w:r>
          </w:p>
        </w:tc>
        <w:tc>
          <w:tcPr>
            <w:tcW w:w="86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Default="004144E4" w:rsidP="00641C92">
            <w:pPr>
              <w:pStyle w:val="a0"/>
              <w:shd w:val="clear" w:color="auto" w:fill="FFFFFF"/>
              <w:jc w:val="center"/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8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Default="004144E4" w:rsidP="00641C92">
            <w:pPr>
              <w:pStyle w:val="a0"/>
              <w:shd w:val="clear" w:color="auto" w:fill="FFFFFF"/>
              <w:jc w:val="center"/>
            </w:pPr>
            <w:r>
              <w:rPr>
                <w:b/>
                <w:bCs/>
                <w:sz w:val="22"/>
                <w:szCs w:val="22"/>
              </w:rPr>
              <w:t>75</w:t>
            </w:r>
          </w:p>
        </w:tc>
        <w:tc>
          <w:tcPr>
            <w:tcW w:w="91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Default="004144E4" w:rsidP="00641C92">
            <w:pPr>
              <w:pStyle w:val="a0"/>
              <w:shd w:val="clear" w:color="auto" w:fill="FFFFFF"/>
              <w:jc w:val="center"/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415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Default="004144E4" w:rsidP="00641C92">
            <w:pPr>
              <w:pStyle w:val="a1"/>
              <w:shd w:val="clear" w:color="auto" w:fill="FFFFFF"/>
              <w:ind w:left="-106"/>
              <w:jc w:val="center"/>
            </w:pPr>
            <w:r>
              <w:rPr>
                <w:sz w:val="22"/>
                <w:szCs w:val="22"/>
              </w:rPr>
              <w:t>Бюджет города Югорска</w:t>
            </w:r>
          </w:p>
        </w:tc>
        <w:tc>
          <w:tcPr>
            <w:tcW w:w="16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Default="004144E4" w:rsidP="00641C92">
            <w:pPr>
              <w:pStyle w:val="a0"/>
            </w:pPr>
          </w:p>
        </w:tc>
      </w:tr>
      <w:tr w:rsidR="004144E4" w:rsidTr="00641C92">
        <w:tblPrEx>
          <w:tblCellMar>
            <w:top w:w="0" w:type="dxa"/>
            <w:bottom w:w="0" w:type="dxa"/>
          </w:tblCellMar>
        </w:tblPrEx>
        <w:tc>
          <w:tcPr>
            <w:tcW w:w="61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Default="004144E4" w:rsidP="00641C92">
            <w:pPr>
              <w:pStyle w:val="a0"/>
              <w:shd w:val="clear" w:color="auto" w:fill="FFFFFF"/>
              <w:jc w:val="center"/>
            </w:pPr>
            <w:r>
              <w:rPr>
                <w:iCs/>
                <w:sz w:val="22"/>
                <w:szCs w:val="22"/>
                <w:lang w:val="en-US"/>
              </w:rPr>
              <w:t>2.</w:t>
            </w:r>
            <w:r>
              <w:rPr>
                <w:iCs/>
                <w:sz w:val="22"/>
                <w:szCs w:val="22"/>
              </w:rPr>
              <w:t>12</w:t>
            </w:r>
          </w:p>
        </w:tc>
        <w:tc>
          <w:tcPr>
            <w:tcW w:w="285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Default="004144E4" w:rsidP="00641C92">
            <w:pPr>
              <w:pStyle w:val="a0"/>
              <w:tabs>
                <w:tab w:val="left" w:pos="5793"/>
              </w:tabs>
              <w:ind w:left="-3" w:right="-3"/>
              <w:jc w:val="center"/>
            </w:pPr>
            <w:proofErr w:type="gramStart"/>
            <w:r>
              <w:rPr>
                <w:sz w:val="22"/>
                <w:szCs w:val="22"/>
              </w:rPr>
              <w:t xml:space="preserve">Закрепление общественных воспитателей (наставников) за подростками, состоящими на профилактическом учете в КДН, склонным к противоправным </w:t>
            </w:r>
            <w:r>
              <w:rPr>
                <w:sz w:val="22"/>
                <w:szCs w:val="22"/>
              </w:rPr>
              <w:lastRenderedPageBreak/>
              <w:t>действиям экстремистского характера</w:t>
            </w:r>
            <w:proofErr w:type="gramEnd"/>
          </w:p>
        </w:tc>
        <w:tc>
          <w:tcPr>
            <w:tcW w:w="216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Default="004144E4" w:rsidP="00641C92">
            <w:pPr>
              <w:pStyle w:val="a0"/>
              <w:shd w:val="clear" w:color="auto" w:fill="FFFFFF"/>
              <w:spacing w:after="120"/>
              <w:ind w:left="-3" w:right="-3"/>
              <w:jc w:val="center"/>
            </w:pPr>
            <w:r>
              <w:rPr>
                <w:iCs/>
                <w:sz w:val="22"/>
                <w:szCs w:val="22"/>
              </w:rPr>
              <w:lastRenderedPageBreak/>
              <w:t>Управление образования администрации города Югорска</w:t>
            </w:r>
          </w:p>
          <w:p w:rsidR="004144E4" w:rsidRPr="00EE1270" w:rsidRDefault="004144E4" w:rsidP="00641C92">
            <w:pPr>
              <w:pStyle w:val="a1"/>
              <w:shd w:val="clear" w:color="auto" w:fill="FFFFFF"/>
              <w:ind w:left="-3" w:right="-3"/>
              <w:jc w:val="center"/>
            </w:pPr>
            <w:r>
              <w:rPr>
                <w:iCs/>
                <w:sz w:val="22"/>
                <w:szCs w:val="22"/>
              </w:rPr>
              <w:t xml:space="preserve">Управление по физической культуре, спорту, </w:t>
            </w:r>
            <w:r>
              <w:rPr>
                <w:iCs/>
                <w:sz w:val="22"/>
                <w:szCs w:val="22"/>
              </w:rPr>
              <w:lastRenderedPageBreak/>
              <w:t>работе с детьми и молодежью администрации города Югорска</w:t>
            </w:r>
          </w:p>
          <w:p w:rsidR="004144E4" w:rsidRDefault="004144E4" w:rsidP="00641C92">
            <w:pPr>
              <w:pStyle w:val="a0"/>
              <w:shd w:val="clear" w:color="auto" w:fill="FFFFFF"/>
              <w:spacing w:after="120"/>
              <w:ind w:left="-3" w:right="-3"/>
              <w:jc w:val="center"/>
            </w:pPr>
            <w:r>
              <w:rPr>
                <w:iCs/>
                <w:sz w:val="22"/>
                <w:szCs w:val="22"/>
              </w:rPr>
              <w:t>Отдел по организации деятельности Территориальной КДН и ЗП администрации города Югорска</w:t>
            </w:r>
          </w:p>
          <w:p w:rsidR="004144E4" w:rsidRDefault="004144E4" w:rsidP="00641C92">
            <w:pPr>
              <w:pStyle w:val="a0"/>
              <w:shd w:val="clear" w:color="auto" w:fill="FFFFFF"/>
              <w:spacing w:after="120"/>
              <w:ind w:left="-3" w:right="-3"/>
              <w:jc w:val="center"/>
            </w:pPr>
            <w:r>
              <w:rPr>
                <w:iCs/>
                <w:sz w:val="22"/>
                <w:szCs w:val="22"/>
              </w:rPr>
              <w:t>Отдел внутренних дел по городу Югорску</w:t>
            </w:r>
          </w:p>
        </w:tc>
        <w:tc>
          <w:tcPr>
            <w:tcW w:w="128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Default="004144E4" w:rsidP="00641C92">
            <w:pPr>
              <w:pStyle w:val="a0"/>
              <w:shd w:val="clear" w:color="auto" w:fill="FFFFFF"/>
              <w:spacing w:after="120"/>
              <w:ind w:left="-106"/>
              <w:jc w:val="center"/>
            </w:pPr>
            <w:r>
              <w:rPr>
                <w:sz w:val="22"/>
                <w:szCs w:val="22"/>
              </w:rPr>
              <w:lastRenderedPageBreak/>
              <w:t>В течение действия срока программы</w:t>
            </w:r>
          </w:p>
        </w:tc>
        <w:tc>
          <w:tcPr>
            <w:tcW w:w="85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Default="004144E4" w:rsidP="00641C92">
            <w:pPr>
              <w:pStyle w:val="a0"/>
              <w:shd w:val="clear" w:color="auto" w:fill="FFFFFF"/>
              <w:jc w:val="center"/>
            </w:pPr>
          </w:p>
        </w:tc>
        <w:tc>
          <w:tcPr>
            <w:tcW w:w="86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Default="004144E4" w:rsidP="00641C92">
            <w:pPr>
              <w:pStyle w:val="a0"/>
              <w:shd w:val="clear" w:color="auto" w:fill="FFFFFF"/>
              <w:jc w:val="center"/>
            </w:pPr>
          </w:p>
        </w:tc>
        <w:tc>
          <w:tcPr>
            <w:tcW w:w="88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Default="004144E4" w:rsidP="00641C92">
            <w:pPr>
              <w:pStyle w:val="a0"/>
              <w:shd w:val="clear" w:color="auto" w:fill="FFFFFF"/>
              <w:jc w:val="center"/>
            </w:pPr>
          </w:p>
        </w:tc>
        <w:tc>
          <w:tcPr>
            <w:tcW w:w="91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Default="004144E4" w:rsidP="00641C92">
            <w:pPr>
              <w:pStyle w:val="a0"/>
              <w:shd w:val="clear" w:color="auto" w:fill="FFFFFF"/>
              <w:jc w:val="center"/>
            </w:pPr>
          </w:p>
        </w:tc>
        <w:tc>
          <w:tcPr>
            <w:tcW w:w="415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Default="004144E4" w:rsidP="00641C92">
            <w:pPr>
              <w:pStyle w:val="a1"/>
              <w:shd w:val="clear" w:color="auto" w:fill="FFFFFF"/>
              <w:ind w:left="-106"/>
              <w:jc w:val="center"/>
            </w:pPr>
            <w:r>
              <w:rPr>
                <w:sz w:val="22"/>
                <w:szCs w:val="22"/>
              </w:rPr>
              <w:t>Не требуется финансирование</w:t>
            </w:r>
          </w:p>
        </w:tc>
        <w:tc>
          <w:tcPr>
            <w:tcW w:w="16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Default="004144E4" w:rsidP="00641C92">
            <w:pPr>
              <w:pStyle w:val="a0"/>
              <w:jc w:val="center"/>
            </w:pPr>
            <w:r>
              <w:rPr>
                <w:sz w:val="22"/>
                <w:szCs w:val="22"/>
              </w:rPr>
              <w:t xml:space="preserve">Проведение индивидуальной работы всеми субъектами профилактики экстремизма. Недопущение вовлечения  </w:t>
            </w:r>
            <w:r>
              <w:rPr>
                <w:sz w:val="22"/>
                <w:szCs w:val="22"/>
              </w:rPr>
              <w:lastRenderedPageBreak/>
              <w:t>подростков «группы риска» в движения экстремистского толка.</w:t>
            </w:r>
          </w:p>
        </w:tc>
      </w:tr>
      <w:tr w:rsidR="004144E4" w:rsidTr="00641C92">
        <w:tblPrEx>
          <w:tblCellMar>
            <w:top w:w="0" w:type="dxa"/>
            <w:bottom w:w="0" w:type="dxa"/>
          </w:tblCellMar>
        </w:tblPrEx>
        <w:tc>
          <w:tcPr>
            <w:tcW w:w="61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Default="004144E4" w:rsidP="00641C92">
            <w:pPr>
              <w:pStyle w:val="a0"/>
              <w:shd w:val="clear" w:color="auto" w:fill="FFFFFF"/>
              <w:jc w:val="center"/>
            </w:pPr>
            <w:r>
              <w:rPr>
                <w:iCs/>
                <w:sz w:val="22"/>
                <w:szCs w:val="22"/>
              </w:rPr>
              <w:lastRenderedPageBreak/>
              <w:t>.2.13</w:t>
            </w:r>
          </w:p>
        </w:tc>
        <w:tc>
          <w:tcPr>
            <w:tcW w:w="285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Default="004144E4" w:rsidP="00641C92">
            <w:pPr>
              <w:pStyle w:val="ConsPlusNormal"/>
              <w:widowControl/>
              <w:tabs>
                <w:tab w:val="left" w:pos="5838"/>
              </w:tabs>
              <w:jc w:val="center"/>
            </w:pPr>
            <w:r>
              <w:rPr>
                <w:rFonts w:ascii="Times New Roman" w:hAnsi="Times New Roman"/>
              </w:rPr>
              <w:t xml:space="preserve">Принятие               </w:t>
            </w:r>
            <w:r>
              <w:rPr>
                <w:rFonts w:ascii="Times New Roman" w:hAnsi="Times New Roman"/>
              </w:rPr>
              <w:br/>
              <w:t xml:space="preserve">предусмотренных        </w:t>
            </w:r>
            <w:r>
              <w:rPr>
                <w:rFonts w:ascii="Times New Roman" w:hAnsi="Times New Roman"/>
              </w:rPr>
              <w:br/>
              <w:t xml:space="preserve">законодательством мер  </w:t>
            </w:r>
            <w:r>
              <w:rPr>
                <w:rFonts w:ascii="Times New Roman" w:hAnsi="Times New Roman"/>
              </w:rPr>
              <w:br/>
              <w:t xml:space="preserve">по предотвращению      </w:t>
            </w:r>
            <w:r>
              <w:rPr>
                <w:rFonts w:ascii="Times New Roman" w:hAnsi="Times New Roman"/>
              </w:rPr>
              <w:br/>
              <w:t xml:space="preserve">проявлений экстремизма </w:t>
            </w:r>
            <w:r>
              <w:rPr>
                <w:rFonts w:ascii="Times New Roman" w:hAnsi="Times New Roman"/>
              </w:rPr>
              <w:br/>
              <w:t xml:space="preserve">при проведении         </w:t>
            </w:r>
            <w:r>
              <w:rPr>
                <w:rFonts w:ascii="Times New Roman" w:hAnsi="Times New Roman"/>
              </w:rPr>
              <w:br/>
              <w:t>публичных мероприятий</w:t>
            </w:r>
          </w:p>
          <w:p w:rsidR="004144E4" w:rsidRDefault="004144E4" w:rsidP="00641C92">
            <w:pPr>
              <w:pStyle w:val="ConsPlusNormal"/>
              <w:widowControl/>
              <w:tabs>
                <w:tab w:val="left" w:pos="5838"/>
              </w:tabs>
              <w:jc w:val="center"/>
            </w:pPr>
          </w:p>
        </w:tc>
        <w:tc>
          <w:tcPr>
            <w:tcW w:w="2160" w:type="dxa"/>
            <w:vMerge w:val="restart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Default="004144E4" w:rsidP="00641C92">
            <w:pPr>
              <w:pStyle w:val="a0"/>
              <w:shd w:val="clear" w:color="auto" w:fill="FFFFFF"/>
              <w:spacing w:after="120"/>
              <w:ind w:left="-3" w:right="-3"/>
              <w:jc w:val="center"/>
            </w:pPr>
            <w:r>
              <w:rPr>
                <w:iCs/>
                <w:sz w:val="22"/>
                <w:szCs w:val="22"/>
              </w:rPr>
              <w:t>Отдел внутренних дел по городу Югорску</w:t>
            </w:r>
          </w:p>
        </w:tc>
        <w:tc>
          <w:tcPr>
            <w:tcW w:w="128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Default="004144E4" w:rsidP="00641C92">
            <w:pPr>
              <w:pStyle w:val="a0"/>
              <w:shd w:val="clear" w:color="auto" w:fill="FFFFFF"/>
              <w:spacing w:after="120"/>
              <w:ind w:left="-106"/>
              <w:jc w:val="center"/>
            </w:pPr>
            <w:r>
              <w:rPr>
                <w:sz w:val="22"/>
                <w:szCs w:val="22"/>
              </w:rPr>
              <w:t>В течение действия срока программы</w:t>
            </w:r>
          </w:p>
        </w:tc>
        <w:tc>
          <w:tcPr>
            <w:tcW w:w="85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Default="004144E4" w:rsidP="00641C92">
            <w:pPr>
              <w:pStyle w:val="a0"/>
              <w:shd w:val="clear" w:color="auto" w:fill="FFFFFF"/>
              <w:jc w:val="center"/>
            </w:pPr>
          </w:p>
        </w:tc>
        <w:tc>
          <w:tcPr>
            <w:tcW w:w="86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Default="004144E4" w:rsidP="00641C92">
            <w:pPr>
              <w:pStyle w:val="a0"/>
              <w:shd w:val="clear" w:color="auto" w:fill="FFFFFF"/>
              <w:jc w:val="center"/>
            </w:pPr>
          </w:p>
        </w:tc>
        <w:tc>
          <w:tcPr>
            <w:tcW w:w="88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Default="004144E4" w:rsidP="00641C92">
            <w:pPr>
              <w:pStyle w:val="a0"/>
              <w:shd w:val="clear" w:color="auto" w:fill="FFFFFF"/>
              <w:jc w:val="center"/>
            </w:pPr>
          </w:p>
        </w:tc>
        <w:tc>
          <w:tcPr>
            <w:tcW w:w="91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Default="004144E4" w:rsidP="00641C92">
            <w:pPr>
              <w:pStyle w:val="a0"/>
              <w:shd w:val="clear" w:color="auto" w:fill="FFFFFF"/>
              <w:jc w:val="center"/>
            </w:pPr>
          </w:p>
        </w:tc>
        <w:tc>
          <w:tcPr>
            <w:tcW w:w="4153" w:type="dxa"/>
            <w:vMerge w:val="restart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Pr="00EE1270" w:rsidRDefault="004144E4" w:rsidP="00641C92">
            <w:pPr>
              <w:pStyle w:val="a1"/>
              <w:shd w:val="clear" w:color="auto" w:fill="FFFFFF"/>
              <w:ind w:left="-106"/>
              <w:jc w:val="center"/>
            </w:pPr>
            <w:r>
              <w:rPr>
                <w:sz w:val="22"/>
                <w:szCs w:val="22"/>
              </w:rPr>
              <w:t>За счет текущих смет исполнителей</w:t>
            </w:r>
          </w:p>
        </w:tc>
        <w:tc>
          <w:tcPr>
            <w:tcW w:w="16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Default="004144E4" w:rsidP="00641C92">
            <w:pPr>
              <w:pStyle w:val="ConsPlusNormal"/>
              <w:widowControl/>
              <w:jc w:val="center"/>
            </w:pPr>
            <w:r>
              <w:rPr>
                <w:rFonts w:ascii="Times New Roman" w:hAnsi="Times New Roman"/>
              </w:rPr>
              <w:t xml:space="preserve">Обеспечение правопорядка,       </w:t>
            </w:r>
            <w:r>
              <w:rPr>
                <w:rFonts w:ascii="Times New Roman" w:hAnsi="Times New Roman"/>
              </w:rPr>
              <w:br/>
              <w:t xml:space="preserve">недопущение экстремистских      </w:t>
            </w:r>
            <w:r>
              <w:rPr>
                <w:rFonts w:ascii="Times New Roman" w:hAnsi="Times New Roman"/>
              </w:rPr>
              <w:br/>
              <w:t xml:space="preserve">проявлений при проведении публичных мероприятий </w:t>
            </w:r>
          </w:p>
        </w:tc>
      </w:tr>
      <w:tr w:rsidR="004144E4" w:rsidTr="00641C92">
        <w:tblPrEx>
          <w:tblCellMar>
            <w:top w:w="0" w:type="dxa"/>
            <w:bottom w:w="0" w:type="dxa"/>
          </w:tblCellMar>
        </w:tblPrEx>
        <w:tc>
          <w:tcPr>
            <w:tcW w:w="61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Default="004144E4" w:rsidP="00641C92">
            <w:pPr>
              <w:pStyle w:val="a0"/>
              <w:shd w:val="clear" w:color="auto" w:fill="FFFFFF"/>
              <w:jc w:val="center"/>
            </w:pPr>
            <w:r>
              <w:rPr>
                <w:iCs/>
                <w:sz w:val="22"/>
                <w:szCs w:val="22"/>
              </w:rPr>
              <w:t>2.14</w:t>
            </w:r>
          </w:p>
        </w:tc>
        <w:tc>
          <w:tcPr>
            <w:tcW w:w="285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Default="004144E4" w:rsidP="00641C92">
            <w:pPr>
              <w:pStyle w:val="ConsPlusNormal"/>
              <w:widowControl/>
              <w:tabs>
                <w:tab w:val="left" w:pos="5838"/>
              </w:tabs>
              <w:jc w:val="center"/>
            </w:pPr>
            <w:r>
              <w:rPr>
                <w:rFonts w:ascii="Times New Roman" w:hAnsi="Times New Roman"/>
              </w:rPr>
              <w:t xml:space="preserve">Проведение             </w:t>
            </w:r>
            <w:r>
              <w:rPr>
                <w:rFonts w:ascii="Times New Roman" w:hAnsi="Times New Roman"/>
              </w:rPr>
              <w:br/>
              <w:t xml:space="preserve">профилактических       </w:t>
            </w:r>
            <w:r>
              <w:rPr>
                <w:rFonts w:ascii="Times New Roman" w:hAnsi="Times New Roman"/>
              </w:rPr>
              <w:br/>
              <w:t xml:space="preserve">мероприятий в местах   </w:t>
            </w:r>
            <w:r>
              <w:rPr>
                <w:rFonts w:ascii="Times New Roman" w:hAnsi="Times New Roman"/>
              </w:rPr>
              <w:br/>
              <w:t>концентрации участников</w:t>
            </w:r>
            <w:r>
              <w:rPr>
                <w:rFonts w:ascii="Times New Roman" w:hAnsi="Times New Roman"/>
              </w:rPr>
              <w:br/>
              <w:t xml:space="preserve">неформальных           </w:t>
            </w:r>
            <w:r>
              <w:rPr>
                <w:rFonts w:ascii="Times New Roman" w:hAnsi="Times New Roman"/>
              </w:rPr>
              <w:br/>
              <w:t xml:space="preserve">группировок (в том     </w:t>
            </w:r>
            <w:r>
              <w:rPr>
                <w:rFonts w:ascii="Times New Roman" w:hAnsi="Times New Roman"/>
              </w:rPr>
              <w:br/>
              <w:t xml:space="preserve">числе местах           </w:t>
            </w:r>
            <w:r>
              <w:rPr>
                <w:rFonts w:ascii="Times New Roman" w:hAnsi="Times New Roman"/>
              </w:rPr>
              <w:br/>
              <w:t>молодежного досуга)</w:t>
            </w:r>
          </w:p>
        </w:tc>
        <w:tc>
          <w:tcPr>
            <w:tcW w:w="2160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Default="004144E4" w:rsidP="00641C92">
            <w:pPr>
              <w:pStyle w:val="a0"/>
            </w:pPr>
          </w:p>
        </w:tc>
        <w:tc>
          <w:tcPr>
            <w:tcW w:w="128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Default="004144E4" w:rsidP="00641C92">
            <w:pPr>
              <w:pStyle w:val="a0"/>
              <w:shd w:val="clear" w:color="auto" w:fill="FFFFFF"/>
              <w:spacing w:after="120"/>
              <w:ind w:left="-106"/>
              <w:jc w:val="center"/>
            </w:pPr>
            <w:r>
              <w:rPr>
                <w:sz w:val="22"/>
                <w:szCs w:val="22"/>
              </w:rPr>
              <w:t>В течение действия срока программы</w:t>
            </w:r>
          </w:p>
        </w:tc>
        <w:tc>
          <w:tcPr>
            <w:tcW w:w="85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Default="004144E4" w:rsidP="00641C92">
            <w:pPr>
              <w:pStyle w:val="a0"/>
              <w:shd w:val="clear" w:color="auto" w:fill="FFFFFF"/>
              <w:jc w:val="center"/>
            </w:pPr>
          </w:p>
        </w:tc>
        <w:tc>
          <w:tcPr>
            <w:tcW w:w="86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Default="004144E4" w:rsidP="00641C92">
            <w:pPr>
              <w:pStyle w:val="a0"/>
              <w:shd w:val="clear" w:color="auto" w:fill="FFFFFF"/>
              <w:jc w:val="center"/>
            </w:pPr>
          </w:p>
        </w:tc>
        <w:tc>
          <w:tcPr>
            <w:tcW w:w="88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Default="004144E4" w:rsidP="00641C92">
            <w:pPr>
              <w:pStyle w:val="a0"/>
              <w:shd w:val="clear" w:color="auto" w:fill="FFFFFF"/>
              <w:jc w:val="center"/>
            </w:pPr>
          </w:p>
        </w:tc>
        <w:tc>
          <w:tcPr>
            <w:tcW w:w="91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Default="004144E4" w:rsidP="00641C92">
            <w:pPr>
              <w:pStyle w:val="a0"/>
              <w:shd w:val="clear" w:color="auto" w:fill="FFFFFF"/>
              <w:jc w:val="center"/>
            </w:pPr>
          </w:p>
        </w:tc>
        <w:tc>
          <w:tcPr>
            <w:tcW w:w="4153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Pr="00EE1270" w:rsidRDefault="004144E4" w:rsidP="00641C92">
            <w:pPr>
              <w:pStyle w:val="a1"/>
              <w:shd w:val="clear" w:color="auto" w:fill="FFFFFF"/>
              <w:ind w:left="-106"/>
              <w:jc w:val="center"/>
            </w:pPr>
          </w:p>
        </w:tc>
        <w:tc>
          <w:tcPr>
            <w:tcW w:w="16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Default="004144E4" w:rsidP="00641C92">
            <w:pPr>
              <w:pStyle w:val="ConsPlusNormal"/>
              <w:widowControl/>
              <w:jc w:val="center"/>
            </w:pPr>
            <w:r>
              <w:rPr>
                <w:rFonts w:ascii="Times New Roman" w:hAnsi="Times New Roman"/>
              </w:rPr>
              <w:t xml:space="preserve">Недопущение экстремистских      </w:t>
            </w:r>
            <w:r>
              <w:rPr>
                <w:rFonts w:ascii="Times New Roman" w:hAnsi="Times New Roman"/>
              </w:rPr>
              <w:br/>
              <w:t xml:space="preserve">проявлений в местах  концентрации      </w:t>
            </w:r>
            <w:r>
              <w:rPr>
                <w:rFonts w:ascii="Times New Roman" w:hAnsi="Times New Roman"/>
              </w:rPr>
              <w:br/>
              <w:t>участников неформальных   группировок</w:t>
            </w:r>
          </w:p>
        </w:tc>
      </w:tr>
      <w:tr w:rsidR="004144E4" w:rsidTr="00641C92">
        <w:tblPrEx>
          <w:tblCellMar>
            <w:top w:w="0" w:type="dxa"/>
            <w:bottom w:w="0" w:type="dxa"/>
          </w:tblCellMar>
        </w:tblPrEx>
        <w:tc>
          <w:tcPr>
            <w:tcW w:w="61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Default="004144E4" w:rsidP="00641C92">
            <w:pPr>
              <w:pStyle w:val="a0"/>
              <w:shd w:val="clear" w:color="auto" w:fill="FFFFFF"/>
              <w:jc w:val="center"/>
            </w:pPr>
          </w:p>
        </w:tc>
        <w:tc>
          <w:tcPr>
            <w:tcW w:w="6304" w:type="dxa"/>
            <w:gridSpan w:val="3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Default="004144E4" w:rsidP="00641C92">
            <w:pPr>
              <w:pStyle w:val="ConsPlusNormal"/>
              <w:widowControl/>
              <w:tabs>
                <w:tab w:val="left" w:pos="5838"/>
              </w:tabs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</w:rPr>
              <w:t>Итого по задаче 2</w:t>
            </w:r>
          </w:p>
        </w:tc>
        <w:tc>
          <w:tcPr>
            <w:tcW w:w="85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Default="004144E4" w:rsidP="00641C92">
            <w:pPr>
              <w:pStyle w:val="a0"/>
              <w:shd w:val="clear" w:color="auto" w:fill="FFFFFF"/>
              <w:jc w:val="center"/>
            </w:pPr>
            <w:r>
              <w:rPr>
                <w:b/>
                <w:bCs/>
                <w:sz w:val="22"/>
                <w:szCs w:val="22"/>
              </w:rPr>
              <w:t>75</w:t>
            </w:r>
          </w:p>
        </w:tc>
        <w:tc>
          <w:tcPr>
            <w:tcW w:w="85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Default="004144E4" w:rsidP="00641C92">
            <w:pPr>
              <w:pStyle w:val="a0"/>
              <w:shd w:val="clear" w:color="auto" w:fill="FFFFFF"/>
              <w:jc w:val="center"/>
            </w:pPr>
          </w:p>
        </w:tc>
        <w:tc>
          <w:tcPr>
            <w:tcW w:w="89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Default="004144E4" w:rsidP="00641C92">
            <w:pPr>
              <w:pStyle w:val="a0"/>
              <w:shd w:val="clear" w:color="auto" w:fill="FFFFFF"/>
              <w:jc w:val="center"/>
            </w:pPr>
            <w:r>
              <w:rPr>
                <w:b/>
                <w:bCs/>
                <w:sz w:val="22"/>
                <w:szCs w:val="22"/>
              </w:rPr>
              <w:t>75</w:t>
            </w:r>
          </w:p>
        </w:tc>
        <w:tc>
          <w:tcPr>
            <w:tcW w:w="90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Default="004144E4" w:rsidP="00641C92">
            <w:pPr>
              <w:pStyle w:val="a0"/>
              <w:shd w:val="clear" w:color="auto" w:fill="FFFFFF"/>
            </w:pPr>
          </w:p>
        </w:tc>
        <w:tc>
          <w:tcPr>
            <w:tcW w:w="911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Default="004144E4" w:rsidP="00641C92">
            <w:pPr>
              <w:pStyle w:val="a1"/>
              <w:shd w:val="clear" w:color="auto" w:fill="FFFFFF"/>
              <w:ind w:left="-106"/>
              <w:jc w:val="center"/>
            </w:pPr>
          </w:p>
        </w:tc>
      </w:tr>
    </w:tbl>
    <w:p w:rsidR="004144E4" w:rsidRDefault="004144E4" w:rsidP="004144E4">
      <w:pPr>
        <w:pStyle w:val="a0"/>
      </w:pPr>
    </w:p>
    <w:p w:rsidR="004144E4" w:rsidRDefault="004144E4" w:rsidP="004144E4">
      <w:pPr>
        <w:pStyle w:val="a0"/>
      </w:pPr>
    </w:p>
    <w:p w:rsidR="004144E4" w:rsidRDefault="004144E4" w:rsidP="004144E4">
      <w:pPr>
        <w:pStyle w:val="a0"/>
      </w:pPr>
    </w:p>
    <w:p w:rsidR="004144E4" w:rsidRDefault="004144E4" w:rsidP="004144E4">
      <w:pPr>
        <w:pStyle w:val="a0"/>
      </w:pPr>
    </w:p>
    <w:tbl>
      <w:tblPr>
        <w:tblW w:w="0" w:type="auto"/>
        <w:tblInd w:w="-24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CellMar>
          <w:left w:w="10" w:type="dxa"/>
          <w:right w:w="10" w:type="dxa"/>
        </w:tblCellMar>
        <w:tblLook w:val="0000"/>
      </w:tblPr>
      <w:tblGrid>
        <w:gridCol w:w="549"/>
        <w:gridCol w:w="2858"/>
        <w:gridCol w:w="2177"/>
        <w:gridCol w:w="1545"/>
        <w:gridCol w:w="842"/>
        <w:gridCol w:w="749"/>
        <w:gridCol w:w="802"/>
        <w:gridCol w:w="776"/>
        <w:gridCol w:w="3899"/>
        <w:gridCol w:w="1967"/>
      </w:tblGrid>
      <w:tr w:rsidR="004144E4" w:rsidTr="00641C92">
        <w:tblPrEx>
          <w:tblCellMar>
            <w:top w:w="0" w:type="dxa"/>
            <w:bottom w:w="0" w:type="dxa"/>
          </w:tblCellMar>
        </w:tblPrEx>
        <w:tc>
          <w:tcPr>
            <w:tcW w:w="1620" w:type="dxa"/>
            <w:gridSpan w:val="1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Default="004144E4" w:rsidP="00641C92">
            <w:pPr>
              <w:pStyle w:val="a0"/>
              <w:shd w:val="clear" w:color="auto" w:fill="FFFFFF"/>
              <w:jc w:val="center"/>
            </w:pPr>
            <w:r>
              <w:rPr>
                <w:b/>
                <w:sz w:val="22"/>
                <w:szCs w:val="22"/>
              </w:rPr>
              <w:lastRenderedPageBreak/>
              <w:t xml:space="preserve">Задача 3. Укрепление толерантности в городе Югорске через средства массовой информации. </w:t>
            </w:r>
          </w:p>
          <w:p w:rsidR="004144E4" w:rsidRDefault="004144E4" w:rsidP="00641C92">
            <w:pPr>
              <w:pStyle w:val="a0"/>
              <w:shd w:val="clear" w:color="auto" w:fill="FFFFFF"/>
              <w:jc w:val="center"/>
            </w:pPr>
          </w:p>
        </w:tc>
      </w:tr>
      <w:tr w:rsidR="004144E4" w:rsidTr="00641C92">
        <w:tblPrEx>
          <w:tblCellMar>
            <w:top w:w="0" w:type="dxa"/>
            <w:bottom w:w="0" w:type="dxa"/>
          </w:tblCellMar>
        </w:tblPrEx>
        <w:trPr>
          <w:trHeight w:val="232"/>
        </w:trPr>
        <w:tc>
          <w:tcPr>
            <w:tcW w:w="5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Default="004144E4" w:rsidP="00641C92">
            <w:pPr>
              <w:pStyle w:val="a0"/>
              <w:jc w:val="center"/>
            </w:pPr>
          </w:p>
        </w:tc>
        <w:tc>
          <w:tcPr>
            <w:tcW w:w="28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Default="004144E4" w:rsidP="00641C92">
            <w:pPr>
              <w:pStyle w:val="a0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Default="004144E4" w:rsidP="00641C92">
            <w:pPr>
              <w:pStyle w:val="a0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Default="004144E4" w:rsidP="00641C92">
            <w:pPr>
              <w:pStyle w:val="a0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Default="004144E4" w:rsidP="00641C92">
            <w:pPr>
              <w:pStyle w:val="a0"/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Default="004144E4" w:rsidP="00641C92">
            <w:pPr>
              <w:pStyle w:val="a0"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Default="004144E4" w:rsidP="00641C92">
            <w:pPr>
              <w:pStyle w:val="a0"/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Default="004144E4" w:rsidP="00641C92">
            <w:pPr>
              <w:pStyle w:val="a0"/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4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Default="004144E4" w:rsidP="00641C92">
            <w:pPr>
              <w:pStyle w:val="a0"/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Default="004144E4" w:rsidP="00641C92">
            <w:pPr>
              <w:pStyle w:val="a0"/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</w:tr>
      <w:tr w:rsidR="004144E4" w:rsidTr="00641C92">
        <w:tblPrEx>
          <w:tblCellMar>
            <w:top w:w="0" w:type="dxa"/>
            <w:bottom w:w="0" w:type="dxa"/>
          </w:tblCellMar>
        </w:tblPrEx>
        <w:tc>
          <w:tcPr>
            <w:tcW w:w="54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Default="004144E4" w:rsidP="00641C92">
            <w:pPr>
              <w:pStyle w:val="a0"/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3.1.</w:t>
            </w:r>
          </w:p>
        </w:tc>
        <w:tc>
          <w:tcPr>
            <w:tcW w:w="289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Default="004144E4" w:rsidP="00641C92">
            <w:pPr>
              <w:pStyle w:val="Style6"/>
              <w:spacing w:line="269" w:lineRule="exact"/>
              <w:jc w:val="center"/>
            </w:pPr>
            <w:r>
              <w:t>Выпуск тематических информационных материалов в газете «Югорский вестник» и социальных роликов на ТВ</w:t>
            </w:r>
          </w:p>
          <w:p w:rsidR="004144E4" w:rsidRDefault="004144E4" w:rsidP="00641C92">
            <w:pPr>
              <w:pStyle w:val="Style6"/>
              <w:spacing w:line="269" w:lineRule="exact"/>
              <w:ind w:firstLine="38"/>
              <w:jc w:val="center"/>
            </w:pPr>
            <w:r>
              <w:t>«Югорск ТВ».</w:t>
            </w:r>
          </w:p>
          <w:p w:rsidR="004144E4" w:rsidRDefault="004144E4" w:rsidP="00641C92">
            <w:pPr>
              <w:pStyle w:val="Style6"/>
              <w:spacing w:line="269" w:lineRule="exact"/>
              <w:ind w:firstLine="38"/>
              <w:jc w:val="center"/>
            </w:pPr>
          </w:p>
        </w:tc>
        <w:tc>
          <w:tcPr>
            <w:tcW w:w="2229" w:type="dxa"/>
            <w:vMerge w:val="restart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Default="004144E4" w:rsidP="00641C92">
            <w:pPr>
              <w:pStyle w:val="a0"/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Управление информационной политики администрации города Югорска</w:t>
            </w:r>
          </w:p>
          <w:p w:rsidR="004144E4" w:rsidRPr="00EE1270" w:rsidRDefault="004144E4" w:rsidP="00641C92">
            <w:pPr>
              <w:pStyle w:val="a1"/>
              <w:jc w:val="center"/>
            </w:pPr>
          </w:p>
          <w:p w:rsidR="004144E4" w:rsidRDefault="004144E4" w:rsidP="00641C92">
            <w:pPr>
              <w:pStyle w:val="a0"/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3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Default="004144E4" w:rsidP="00641C92">
            <w:pPr>
              <w:pStyle w:val="a0"/>
              <w:shd w:val="clear" w:color="auto" w:fill="FFFFFF"/>
              <w:spacing w:after="120"/>
              <w:ind w:left="-106"/>
              <w:jc w:val="center"/>
            </w:pPr>
            <w:r>
              <w:rPr>
                <w:sz w:val="22"/>
                <w:szCs w:val="22"/>
              </w:rPr>
              <w:t>Ежеквартально в течение действия срока программы</w:t>
            </w:r>
          </w:p>
        </w:tc>
        <w:tc>
          <w:tcPr>
            <w:tcW w:w="89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Default="004144E4" w:rsidP="00641C92">
            <w:pPr>
              <w:pStyle w:val="a0"/>
              <w:shd w:val="clear" w:color="auto" w:fill="FFFFFF"/>
              <w:ind w:left="-108" w:right="-108"/>
              <w:jc w:val="center"/>
            </w:pPr>
          </w:p>
        </w:tc>
        <w:tc>
          <w:tcPr>
            <w:tcW w:w="81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Default="004144E4" w:rsidP="00641C92">
            <w:pPr>
              <w:pStyle w:val="a0"/>
              <w:shd w:val="clear" w:color="auto" w:fill="FFFFFF"/>
              <w:jc w:val="center"/>
            </w:pPr>
          </w:p>
        </w:tc>
        <w:tc>
          <w:tcPr>
            <w:tcW w:w="87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Default="004144E4" w:rsidP="00641C92">
            <w:pPr>
              <w:pStyle w:val="a0"/>
              <w:shd w:val="clear" w:color="auto" w:fill="FFFFFF"/>
              <w:jc w:val="center"/>
            </w:pPr>
          </w:p>
        </w:tc>
        <w:tc>
          <w:tcPr>
            <w:tcW w:w="84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Default="004144E4" w:rsidP="00641C92">
            <w:pPr>
              <w:pStyle w:val="a0"/>
              <w:shd w:val="clear" w:color="auto" w:fill="FFFFFF"/>
              <w:jc w:val="center"/>
            </w:pPr>
          </w:p>
        </w:tc>
        <w:tc>
          <w:tcPr>
            <w:tcW w:w="424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Pr="00EE1270" w:rsidRDefault="004144E4" w:rsidP="00641C92">
            <w:pPr>
              <w:pStyle w:val="a1"/>
              <w:shd w:val="clear" w:color="auto" w:fill="FFFFFF"/>
              <w:ind w:left="-106"/>
              <w:jc w:val="center"/>
            </w:pPr>
            <w:r>
              <w:rPr>
                <w:sz w:val="22"/>
                <w:szCs w:val="22"/>
              </w:rPr>
              <w:t>за счет текущих смет исполнителей</w:t>
            </w:r>
          </w:p>
        </w:tc>
        <w:tc>
          <w:tcPr>
            <w:tcW w:w="16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Default="004144E4" w:rsidP="00641C92">
            <w:pPr>
              <w:pStyle w:val="Style6"/>
              <w:spacing w:line="269" w:lineRule="exact"/>
              <w:ind w:firstLine="38"/>
              <w:jc w:val="center"/>
            </w:pPr>
            <w:r>
              <w:t>Формирование у жителей города и пропаганда уважительного отношения к представителям различных национальностей, укрепление позитивного имиджа    г.Югорска как территории культуры, мира и толерантности.</w:t>
            </w:r>
          </w:p>
        </w:tc>
      </w:tr>
      <w:tr w:rsidR="004144E4" w:rsidTr="00641C92">
        <w:tblPrEx>
          <w:tblCellMar>
            <w:top w:w="0" w:type="dxa"/>
            <w:bottom w:w="0" w:type="dxa"/>
          </w:tblCellMar>
        </w:tblPrEx>
        <w:tc>
          <w:tcPr>
            <w:tcW w:w="5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Default="004144E4" w:rsidP="00641C92">
            <w:pPr>
              <w:pStyle w:val="a0"/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3.2.</w:t>
            </w:r>
          </w:p>
        </w:tc>
        <w:tc>
          <w:tcPr>
            <w:tcW w:w="28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Default="004144E4" w:rsidP="00641C92">
            <w:pPr>
              <w:pStyle w:val="Style6"/>
              <w:spacing w:line="269" w:lineRule="exact"/>
              <w:jc w:val="center"/>
            </w:pPr>
            <w:r>
              <w:t>Производство               и трансляция</w:t>
            </w:r>
          </w:p>
          <w:p w:rsidR="004144E4" w:rsidRPr="00EE1270" w:rsidRDefault="004144E4" w:rsidP="00641C92">
            <w:pPr>
              <w:pStyle w:val="a1"/>
              <w:jc w:val="center"/>
            </w:pPr>
            <w:r>
              <w:t>телевизионных программ, направленных             на гармонизацию межнациональных отношений, профилактику проявлений экстремизма в Югорске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229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Default="004144E4" w:rsidP="00641C92">
            <w:pPr>
              <w:pStyle w:val="a0"/>
            </w:pPr>
          </w:p>
        </w:tc>
        <w:tc>
          <w:tcPr>
            <w:tcW w:w="1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Default="004144E4" w:rsidP="00641C92">
            <w:pPr>
              <w:pStyle w:val="a0"/>
              <w:shd w:val="clear" w:color="auto" w:fill="FFFFFF"/>
              <w:ind w:left="-108"/>
              <w:jc w:val="center"/>
            </w:pPr>
            <w:r>
              <w:rPr>
                <w:sz w:val="22"/>
                <w:szCs w:val="22"/>
                <w:lang w:val="en-US"/>
              </w:rPr>
              <w:t>I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IV</w:t>
            </w:r>
            <w:r>
              <w:rPr>
                <w:sz w:val="22"/>
                <w:szCs w:val="22"/>
              </w:rPr>
              <w:t xml:space="preserve"> квартал в течение действия срока программы</w:t>
            </w:r>
          </w:p>
        </w:tc>
        <w:tc>
          <w:tcPr>
            <w:tcW w:w="8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Default="004144E4" w:rsidP="00641C92">
            <w:pPr>
              <w:pStyle w:val="a0"/>
              <w:shd w:val="clear" w:color="auto" w:fill="FFFFFF"/>
              <w:ind w:left="-108" w:right="-108"/>
              <w:jc w:val="center"/>
            </w:pPr>
          </w:p>
        </w:tc>
        <w:tc>
          <w:tcPr>
            <w:tcW w:w="8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Default="004144E4" w:rsidP="00641C92">
            <w:pPr>
              <w:pStyle w:val="a0"/>
              <w:shd w:val="clear" w:color="auto" w:fill="FFFFFF"/>
              <w:jc w:val="center"/>
            </w:pPr>
          </w:p>
        </w:tc>
        <w:tc>
          <w:tcPr>
            <w:tcW w:w="8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Default="004144E4" w:rsidP="00641C92">
            <w:pPr>
              <w:pStyle w:val="a0"/>
              <w:shd w:val="clear" w:color="auto" w:fill="FFFFFF"/>
              <w:jc w:val="center"/>
            </w:pP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Default="004144E4" w:rsidP="00641C92">
            <w:pPr>
              <w:pStyle w:val="a0"/>
              <w:shd w:val="clear" w:color="auto" w:fill="FFFFFF"/>
              <w:jc w:val="center"/>
            </w:pPr>
          </w:p>
        </w:tc>
        <w:tc>
          <w:tcPr>
            <w:tcW w:w="4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Pr="00EE1270" w:rsidRDefault="004144E4" w:rsidP="00641C92">
            <w:pPr>
              <w:pStyle w:val="a1"/>
              <w:shd w:val="clear" w:color="auto" w:fill="FFFFFF"/>
              <w:ind w:left="-106"/>
              <w:jc w:val="center"/>
            </w:pPr>
            <w:r>
              <w:rPr>
                <w:sz w:val="22"/>
                <w:szCs w:val="22"/>
              </w:rPr>
              <w:t>за счет текущих смет исполнителей</w:t>
            </w:r>
          </w:p>
        </w:tc>
        <w:tc>
          <w:tcPr>
            <w:tcW w:w="16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Default="004144E4" w:rsidP="00641C92">
            <w:pPr>
              <w:pStyle w:val="Style6"/>
              <w:jc w:val="center"/>
            </w:pPr>
            <w:r>
              <w:t xml:space="preserve">Осуществление информационного </w:t>
            </w:r>
            <w:proofErr w:type="spellStart"/>
            <w:r>
              <w:t>пропагнандистского</w:t>
            </w:r>
            <w:proofErr w:type="spellEnd"/>
            <w:r>
              <w:t xml:space="preserve"> сопровождения </w:t>
            </w:r>
            <w:proofErr w:type="spellStart"/>
            <w:r>
              <w:t>антиэкстремистской</w:t>
            </w:r>
            <w:proofErr w:type="spellEnd"/>
            <w:r>
              <w:t xml:space="preserve"> деятельности. Профилактика экстремистских настроений определенных  слоев населения посредством обсуждения проблемы с известными людьми города.</w:t>
            </w:r>
          </w:p>
        </w:tc>
      </w:tr>
      <w:tr w:rsidR="004144E4" w:rsidTr="00641C92">
        <w:tblPrEx>
          <w:tblCellMar>
            <w:top w:w="0" w:type="dxa"/>
            <w:bottom w:w="0" w:type="dxa"/>
          </w:tblCellMar>
        </w:tblPrEx>
        <w:trPr>
          <w:trHeight w:val="1145"/>
        </w:trPr>
        <w:tc>
          <w:tcPr>
            <w:tcW w:w="5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Default="004144E4" w:rsidP="00641C92">
            <w:pPr>
              <w:pStyle w:val="a0"/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3.3.</w:t>
            </w:r>
          </w:p>
        </w:tc>
        <w:tc>
          <w:tcPr>
            <w:tcW w:w="28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Default="004144E4" w:rsidP="00641C92">
            <w:pPr>
              <w:pStyle w:val="Style6"/>
              <w:spacing w:after="120"/>
              <w:jc w:val="center"/>
            </w:pPr>
            <w:r>
              <w:t>Координация работы национально культурных и           религиозных объединений              по взаимодействию с органами          местного самоуправления</w:t>
            </w:r>
          </w:p>
        </w:tc>
        <w:tc>
          <w:tcPr>
            <w:tcW w:w="2229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Default="004144E4" w:rsidP="00641C92">
            <w:pPr>
              <w:pStyle w:val="a0"/>
            </w:pPr>
          </w:p>
        </w:tc>
        <w:tc>
          <w:tcPr>
            <w:tcW w:w="1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Default="004144E4" w:rsidP="00641C92">
            <w:pPr>
              <w:pStyle w:val="a0"/>
              <w:shd w:val="clear" w:color="auto" w:fill="FFFFFF"/>
              <w:spacing w:after="120"/>
              <w:ind w:left="-106"/>
              <w:jc w:val="center"/>
            </w:pPr>
            <w:r>
              <w:rPr>
                <w:sz w:val="22"/>
                <w:szCs w:val="22"/>
              </w:rPr>
              <w:t>В течение действия срока программы</w:t>
            </w:r>
          </w:p>
        </w:tc>
        <w:tc>
          <w:tcPr>
            <w:tcW w:w="8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Default="004144E4" w:rsidP="00641C92">
            <w:pPr>
              <w:pStyle w:val="a0"/>
              <w:shd w:val="clear" w:color="auto" w:fill="FFFFFF"/>
              <w:jc w:val="center"/>
            </w:pPr>
          </w:p>
        </w:tc>
        <w:tc>
          <w:tcPr>
            <w:tcW w:w="8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Default="004144E4" w:rsidP="00641C92">
            <w:pPr>
              <w:pStyle w:val="a0"/>
              <w:shd w:val="clear" w:color="auto" w:fill="FFFFFF"/>
              <w:jc w:val="center"/>
            </w:pPr>
          </w:p>
        </w:tc>
        <w:tc>
          <w:tcPr>
            <w:tcW w:w="8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Default="004144E4" w:rsidP="00641C92">
            <w:pPr>
              <w:pStyle w:val="a0"/>
              <w:shd w:val="clear" w:color="auto" w:fill="FFFFFF"/>
              <w:jc w:val="center"/>
            </w:pP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Default="004144E4" w:rsidP="00641C92">
            <w:pPr>
              <w:pStyle w:val="a0"/>
              <w:shd w:val="clear" w:color="auto" w:fill="FFFFFF"/>
              <w:jc w:val="center"/>
            </w:pPr>
          </w:p>
        </w:tc>
        <w:tc>
          <w:tcPr>
            <w:tcW w:w="4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Default="004144E4" w:rsidP="00641C92">
            <w:pPr>
              <w:pStyle w:val="a1"/>
              <w:shd w:val="clear" w:color="auto" w:fill="FFFFFF"/>
              <w:ind w:left="-106"/>
              <w:jc w:val="center"/>
            </w:pPr>
            <w:r>
              <w:rPr>
                <w:sz w:val="22"/>
                <w:szCs w:val="22"/>
              </w:rPr>
              <w:t>Не требует финансирования</w:t>
            </w:r>
          </w:p>
        </w:tc>
        <w:tc>
          <w:tcPr>
            <w:tcW w:w="16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Default="004144E4" w:rsidP="00641C92">
            <w:pPr>
              <w:pStyle w:val="Style6"/>
              <w:jc w:val="center"/>
            </w:pPr>
            <w:r>
              <w:t>Разработка плана совместных мероприятий, практическая реализация  идеи взаимодействия власти и религии</w:t>
            </w:r>
          </w:p>
        </w:tc>
      </w:tr>
      <w:tr w:rsidR="004144E4" w:rsidTr="00641C92">
        <w:tblPrEx>
          <w:tblCellMar>
            <w:top w:w="0" w:type="dxa"/>
            <w:bottom w:w="0" w:type="dxa"/>
          </w:tblCellMar>
        </w:tblPrEx>
        <w:tc>
          <w:tcPr>
            <w:tcW w:w="5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Default="004144E4" w:rsidP="00641C92">
            <w:pPr>
              <w:pStyle w:val="a0"/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3.4.</w:t>
            </w:r>
          </w:p>
        </w:tc>
        <w:tc>
          <w:tcPr>
            <w:tcW w:w="28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Default="004144E4" w:rsidP="00641C92">
            <w:pPr>
              <w:pStyle w:val="Style6"/>
              <w:ind w:firstLine="38"/>
              <w:jc w:val="center"/>
            </w:pPr>
            <w:r>
              <w:t xml:space="preserve">Оказание содействия </w:t>
            </w:r>
            <w:r>
              <w:lastRenderedPageBreak/>
              <w:t>национально-культурным объединениям в социально        значимой деятельности, в подготовке и проведении мероприятий, направленных на развитие межнационального диалога и сотрудничества, в целях укрепления мира и согласия       в городе Югорске</w:t>
            </w:r>
          </w:p>
          <w:p w:rsidR="004144E4" w:rsidRDefault="004144E4" w:rsidP="00641C92">
            <w:pPr>
              <w:pStyle w:val="a0"/>
              <w:shd w:val="clear" w:color="auto" w:fill="FFFFFF"/>
              <w:jc w:val="center"/>
            </w:pPr>
          </w:p>
          <w:p w:rsidR="004144E4" w:rsidRDefault="004144E4" w:rsidP="00641C92">
            <w:pPr>
              <w:pStyle w:val="a0"/>
              <w:shd w:val="clear" w:color="auto" w:fill="FFFFFF"/>
              <w:jc w:val="center"/>
            </w:pPr>
          </w:p>
        </w:tc>
        <w:tc>
          <w:tcPr>
            <w:tcW w:w="2229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Default="004144E4" w:rsidP="00641C92">
            <w:pPr>
              <w:pStyle w:val="a0"/>
            </w:pPr>
          </w:p>
        </w:tc>
        <w:tc>
          <w:tcPr>
            <w:tcW w:w="1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Default="004144E4" w:rsidP="00641C92">
            <w:pPr>
              <w:pStyle w:val="a0"/>
              <w:shd w:val="clear" w:color="auto" w:fill="FFFFFF"/>
              <w:spacing w:after="120"/>
              <w:ind w:left="-106"/>
              <w:jc w:val="center"/>
            </w:pPr>
            <w:r>
              <w:rPr>
                <w:sz w:val="22"/>
                <w:szCs w:val="22"/>
              </w:rPr>
              <w:t xml:space="preserve">В течение </w:t>
            </w:r>
            <w:r>
              <w:rPr>
                <w:sz w:val="22"/>
                <w:szCs w:val="22"/>
              </w:rPr>
              <w:lastRenderedPageBreak/>
              <w:t>действия срока программы</w:t>
            </w:r>
          </w:p>
        </w:tc>
        <w:tc>
          <w:tcPr>
            <w:tcW w:w="8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Default="004144E4" w:rsidP="00641C92">
            <w:pPr>
              <w:pStyle w:val="a0"/>
              <w:shd w:val="clear" w:color="auto" w:fill="FFFFFF"/>
              <w:jc w:val="center"/>
            </w:pPr>
          </w:p>
        </w:tc>
        <w:tc>
          <w:tcPr>
            <w:tcW w:w="8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Default="004144E4" w:rsidP="00641C92">
            <w:pPr>
              <w:pStyle w:val="a0"/>
              <w:shd w:val="clear" w:color="auto" w:fill="FFFFFF"/>
              <w:jc w:val="center"/>
            </w:pPr>
          </w:p>
        </w:tc>
        <w:tc>
          <w:tcPr>
            <w:tcW w:w="8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Default="004144E4" w:rsidP="00641C92">
            <w:pPr>
              <w:pStyle w:val="a0"/>
              <w:shd w:val="clear" w:color="auto" w:fill="FFFFFF"/>
              <w:jc w:val="center"/>
            </w:pP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Default="004144E4" w:rsidP="00641C92">
            <w:pPr>
              <w:pStyle w:val="a0"/>
              <w:shd w:val="clear" w:color="auto" w:fill="FFFFFF"/>
              <w:jc w:val="center"/>
            </w:pPr>
          </w:p>
        </w:tc>
        <w:tc>
          <w:tcPr>
            <w:tcW w:w="42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Default="004144E4" w:rsidP="00641C92">
            <w:pPr>
              <w:pStyle w:val="a1"/>
              <w:jc w:val="center"/>
            </w:pPr>
            <w:r>
              <w:rPr>
                <w:sz w:val="22"/>
                <w:szCs w:val="22"/>
              </w:rPr>
              <w:t>Не требует финансирования</w:t>
            </w:r>
          </w:p>
        </w:tc>
        <w:tc>
          <w:tcPr>
            <w:tcW w:w="16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Default="004144E4" w:rsidP="00641C92">
            <w:pPr>
              <w:pStyle w:val="Style6"/>
              <w:jc w:val="center"/>
            </w:pPr>
            <w:r>
              <w:t xml:space="preserve">Реклама </w:t>
            </w:r>
            <w:r>
              <w:lastRenderedPageBreak/>
              <w:t>мероприятий национально-культурных объединений в СМИ города Югорска, на портале органов местного самоуправления. Привлечение интереса общества к проводимым мероприятиям</w:t>
            </w:r>
          </w:p>
          <w:p w:rsidR="004144E4" w:rsidRDefault="004144E4" w:rsidP="00641C92">
            <w:pPr>
              <w:pStyle w:val="a0"/>
              <w:shd w:val="clear" w:color="auto" w:fill="FFFFFF"/>
              <w:ind w:left="-108"/>
              <w:jc w:val="center"/>
            </w:pPr>
          </w:p>
        </w:tc>
      </w:tr>
      <w:tr w:rsidR="004144E4" w:rsidTr="00641C92">
        <w:tblPrEx>
          <w:tblCellMar>
            <w:top w:w="0" w:type="dxa"/>
            <w:bottom w:w="0" w:type="dxa"/>
          </w:tblCellMar>
        </w:tblPrEx>
        <w:tc>
          <w:tcPr>
            <w:tcW w:w="5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Default="004144E4" w:rsidP="00641C92">
            <w:pPr>
              <w:pStyle w:val="a0"/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lastRenderedPageBreak/>
              <w:t>3.5</w:t>
            </w:r>
          </w:p>
        </w:tc>
        <w:tc>
          <w:tcPr>
            <w:tcW w:w="28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Default="004144E4" w:rsidP="00641C92">
            <w:pPr>
              <w:pStyle w:val="Style6"/>
              <w:shd w:val="clear" w:color="auto" w:fill="FFFFFF"/>
              <w:jc w:val="center"/>
            </w:pPr>
            <w:r>
              <w:t>Осуществление информационного мониторинга религиозной ситуации в городе Югорске</w:t>
            </w:r>
          </w:p>
        </w:tc>
        <w:tc>
          <w:tcPr>
            <w:tcW w:w="2229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Default="004144E4" w:rsidP="00641C92">
            <w:pPr>
              <w:pStyle w:val="a0"/>
            </w:pPr>
          </w:p>
        </w:tc>
        <w:tc>
          <w:tcPr>
            <w:tcW w:w="1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Default="004144E4" w:rsidP="00641C92">
            <w:pPr>
              <w:pStyle w:val="a0"/>
              <w:shd w:val="clear" w:color="auto" w:fill="FFFFFF"/>
              <w:spacing w:after="120"/>
              <w:ind w:left="-106"/>
              <w:jc w:val="center"/>
            </w:pPr>
            <w:r>
              <w:rPr>
                <w:sz w:val="22"/>
                <w:szCs w:val="22"/>
              </w:rPr>
              <w:t>В течение действия срока программы</w:t>
            </w:r>
          </w:p>
        </w:tc>
        <w:tc>
          <w:tcPr>
            <w:tcW w:w="8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Default="004144E4" w:rsidP="00641C92">
            <w:pPr>
              <w:pStyle w:val="a0"/>
              <w:shd w:val="clear" w:color="auto" w:fill="FFFFFF"/>
              <w:ind w:left="-108" w:right="-108"/>
              <w:jc w:val="center"/>
            </w:pPr>
          </w:p>
        </w:tc>
        <w:tc>
          <w:tcPr>
            <w:tcW w:w="8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Default="004144E4" w:rsidP="00641C92">
            <w:pPr>
              <w:pStyle w:val="a0"/>
              <w:shd w:val="clear" w:color="auto" w:fill="FFFFFF"/>
              <w:ind w:left="-108" w:right="-108"/>
              <w:jc w:val="center"/>
            </w:pPr>
          </w:p>
        </w:tc>
        <w:tc>
          <w:tcPr>
            <w:tcW w:w="8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Default="004144E4" w:rsidP="00641C92">
            <w:pPr>
              <w:pStyle w:val="a0"/>
              <w:shd w:val="clear" w:color="auto" w:fill="FFFFFF"/>
              <w:ind w:left="-108" w:right="-108"/>
              <w:jc w:val="center"/>
            </w:pP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Default="004144E4" w:rsidP="00641C92">
            <w:pPr>
              <w:pStyle w:val="a0"/>
              <w:shd w:val="clear" w:color="auto" w:fill="FFFFFF"/>
              <w:ind w:left="-108" w:right="-108"/>
              <w:jc w:val="center"/>
            </w:pPr>
          </w:p>
        </w:tc>
        <w:tc>
          <w:tcPr>
            <w:tcW w:w="42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Default="004144E4" w:rsidP="00641C92">
            <w:pPr>
              <w:pStyle w:val="a0"/>
              <w:shd w:val="clear" w:color="auto" w:fill="FFFFFF"/>
              <w:ind w:left="-108" w:right="-108"/>
              <w:jc w:val="center"/>
            </w:pPr>
          </w:p>
        </w:tc>
        <w:tc>
          <w:tcPr>
            <w:tcW w:w="1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Default="004144E4" w:rsidP="00641C92">
            <w:pPr>
              <w:pStyle w:val="Style6"/>
              <w:jc w:val="center"/>
            </w:pPr>
            <w:r>
              <w:t>Ведение</w:t>
            </w:r>
          </w:p>
          <w:p w:rsidR="004144E4" w:rsidRDefault="004144E4" w:rsidP="00641C92">
            <w:pPr>
              <w:pStyle w:val="Style6"/>
              <w:jc w:val="center"/>
            </w:pPr>
            <w:r>
              <w:t xml:space="preserve">информационного мониторинга городских СМИ </w:t>
            </w:r>
          </w:p>
        </w:tc>
      </w:tr>
      <w:tr w:rsidR="004144E4" w:rsidTr="00641C92">
        <w:tblPrEx>
          <w:tblCellMar>
            <w:top w:w="0" w:type="dxa"/>
            <w:bottom w:w="0" w:type="dxa"/>
          </w:tblCellMar>
        </w:tblPrEx>
        <w:tc>
          <w:tcPr>
            <w:tcW w:w="54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Default="004144E4" w:rsidP="00641C92">
            <w:pPr>
              <w:pStyle w:val="a0"/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3.6</w:t>
            </w:r>
          </w:p>
        </w:tc>
        <w:tc>
          <w:tcPr>
            <w:tcW w:w="289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Pr="00EE1270" w:rsidRDefault="004144E4" w:rsidP="00641C92">
            <w:pPr>
              <w:pStyle w:val="a1"/>
              <w:jc w:val="center"/>
            </w:pPr>
            <w:r>
              <w:rPr>
                <w:sz w:val="22"/>
                <w:szCs w:val="22"/>
              </w:rPr>
              <w:t xml:space="preserve"> </w:t>
            </w:r>
            <w:r>
              <w:t>Оказание        содействия религиозным организациям             в реализации      социально значимой деятельности, в подготовке и проведении мероприятий, направленных на развитие межконфессионального диалога и сотрудничества, в целях укрепления мира и согласия в городе Югорске</w:t>
            </w:r>
          </w:p>
          <w:p w:rsidR="004144E4" w:rsidRDefault="004144E4" w:rsidP="00641C92">
            <w:pPr>
              <w:pStyle w:val="a0"/>
              <w:shd w:val="clear" w:color="auto" w:fill="FFFFFF"/>
              <w:jc w:val="center"/>
            </w:pPr>
          </w:p>
        </w:tc>
        <w:tc>
          <w:tcPr>
            <w:tcW w:w="2229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Default="004144E4" w:rsidP="00641C92">
            <w:pPr>
              <w:pStyle w:val="a0"/>
            </w:pPr>
          </w:p>
        </w:tc>
        <w:tc>
          <w:tcPr>
            <w:tcW w:w="123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Pr="00EE1270" w:rsidRDefault="004144E4" w:rsidP="00641C92">
            <w:pPr>
              <w:pStyle w:val="a1"/>
              <w:jc w:val="center"/>
            </w:pPr>
          </w:p>
        </w:tc>
        <w:tc>
          <w:tcPr>
            <w:tcW w:w="89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Default="004144E4" w:rsidP="00641C92">
            <w:pPr>
              <w:pStyle w:val="a0"/>
              <w:shd w:val="clear" w:color="auto" w:fill="FFFFFF"/>
              <w:ind w:left="-108" w:right="-108"/>
              <w:jc w:val="center"/>
            </w:pPr>
          </w:p>
        </w:tc>
        <w:tc>
          <w:tcPr>
            <w:tcW w:w="81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Default="004144E4" w:rsidP="00641C92">
            <w:pPr>
              <w:pStyle w:val="a0"/>
              <w:shd w:val="clear" w:color="auto" w:fill="FFFFFF"/>
              <w:ind w:left="-108" w:right="-108"/>
              <w:jc w:val="center"/>
            </w:pPr>
          </w:p>
        </w:tc>
        <w:tc>
          <w:tcPr>
            <w:tcW w:w="87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Default="004144E4" w:rsidP="00641C92">
            <w:pPr>
              <w:pStyle w:val="a0"/>
              <w:shd w:val="clear" w:color="auto" w:fill="FFFFFF"/>
              <w:ind w:left="-108" w:right="-108"/>
              <w:jc w:val="center"/>
            </w:pPr>
          </w:p>
        </w:tc>
        <w:tc>
          <w:tcPr>
            <w:tcW w:w="84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Default="004144E4" w:rsidP="00641C92">
            <w:pPr>
              <w:pStyle w:val="a0"/>
              <w:shd w:val="clear" w:color="auto" w:fill="FFFFFF"/>
              <w:ind w:left="-108" w:right="-108"/>
              <w:jc w:val="center"/>
            </w:pPr>
          </w:p>
        </w:tc>
        <w:tc>
          <w:tcPr>
            <w:tcW w:w="42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Default="004144E4" w:rsidP="00641C92">
            <w:pPr>
              <w:pStyle w:val="a0"/>
              <w:shd w:val="clear" w:color="auto" w:fill="FFFFFF"/>
              <w:ind w:left="-108" w:right="-108"/>
              <w:jc w:val="center"/>
            </w:pPr>
          </w:p>
        </w:tc>
        <w:tc>
          <w:tcPr>
            <w:tcW w:w="16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Default="004144E4" w:rsidP="00641C92">
            <w:pPr>
              <w:pStyle w:val="a0"/>
              <w:shd w:val="clear" w:color="auto" w:fill="FFFFFF"/>
              <w:ind w:left="-108"/>
              <w:jc w:val="center"/>
            </w:pPr>
            <w:r>
              <w:rPr>
                <w:sz w:val="22"/>
                <w:szCs w:val="22"/>
              </w:rPr>
              <w:t xml:space="preserve"> </w:t>
            </w:r>
            <w:r>
              <w:t>Реклама мероприятий религиозных</w:t>
            </w:r>
          </w:p>
          <w:p w:rsidR="004144E4" w:rsidRDefault="004144E4" w:rsidP="00641C92">
            <w:pPr>
              <w:pStyle w:val="Style6"/>
              <w:spacing w:line="269" w:lineRule="exact"/>
              <w:jc w:val="center"/>
            </w:pPr>
            <w:r>
              <w:t>организаций  традиционного толка в СМИ города Югорска, на портале</w:t>
            </w:r>
          </w:p>
          <w:p w:rsidR="004144E4" w:rsidRDefault="004144E4" w:rsidP="00641C92">
            <w:pPr>
              <w:pStyle w:val="Style6"/>
              <w:spacing w:line="269" w:lineRule="exact"/>
              <w:jc w:val="center"/>
            </w:pPr>
            <w:proofErr w:type="spellStart"/>
            <w:r>
              <w:t>органов\</w:t>
            </w:r>
            <w:proofErr w:type="spellEnd"/>
            <w:r>
              <w:t xml:space="preserve"> местного  самоуправления</w:t>
            </w:r>
          </w:p>
        </w:tc>
      </w:tr>
      <w:tr w:rsidR="004144E4" w:rsidTr="00641C92">
        <w:tblPrEx>
          <w:tblCellMar>
            <w:top w:w="0" w:type="dxa"/>
            <w:bottom w:w="0" w:type="dxa"/>
          </w:tblCellMar>
        </w:tblPrEx>
        <w:trPr>
          <w:trHeight w:val="1846"/>
        </w:trPr>
        <w:tc>
          <w:tcPr>
            <w:tcW w:w="5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Default="004144E4" w:rsidP="00641C92">
            <w:pPr>
              <w:pStyle w:val="a0"/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3.7</w:t>
            </w:r>
          </w:p>
        </w:tc>
        <w:tc>
          <w:tcPr>
            <w:tcW w:w="28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Default="004144E4" w:rsidP="00641C92">
            <w:pPr>
              <w:pStyle w:val="Style6"/>
              <w:shd w:val="clear" w:color="auto" w:fill="FFFFFF"/>
              <w:spacing w:line="269" w:lineRule="exact"/>
              <w:ind w:left="19" w:hanging="19"/>
              <w:jc w:val="center"/>
            </w:pPr>
            <w:r>
              <w:rPr>
                <w:sz w:val="22"/>
                <w:szCs w:val="22"/>
              </w:rPr>
              <w:t>Проведение социологического опроса  населения на тему «Состояние межнациональных отношений в городе Югорске».</w:t>
            </w:r>
          </w:p>
        </w:tc>
        <w:tc>
          <w:tcPr>
            <w:tcW w:w="2229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Default="004144E4" w:rsidP="00641C92">
            <w:pPr>
              <w:pStyle w:val="a0"/>
            </w:pPr>
          </w:p>
        </w:tc>
        <w:tc>
          <w:tcPr>
            <w:tcW w:w="1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Default="004144E4" w:rsidP="00641C92">
            <w:pPr>
              <w:pStyle w:val="a0"/>
              <w:jc w:val="center"/>
            </w:pPr>
            <w:r>
              <w:rPr>
                <w:sz w:val="22"/>
                <w:szCs w:val="22"/>
              </w:rPr>
              <w:t>2012</w:t>
            </w:r>
          </w:p>
        </w:tc>
        <w:tc>
          <w:tcPr>
            <w:tcW w:w="8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Default="004144E4" w:rsidP="00641C92">
            <w:pPr>
              <w:pStyle w:val="a0"/>
              <w:shd w:val="clear" w:color="auto" w:fill="FFFFFF"/>
              <w:ind w:left="-108" w:right="-108"/>
              <w:jc w:val="center"/>
            </w:pPr>
            <w:r>
              <w:rPr>
                <w:b/>
                <w:bCs/>
                <w:sz w:val="22"/>
                <w:szCs w:val="22"/>
              </w:rPr>
              <w:t>100</w:t>
            </w:r>
          </w:p>
          <w:p w:rsidR="004144E4" w:rsidRDefault="004144E4" w:rsidP="00641C92">
            <w:pPr>
              <w:pStyle w:val="a0"/>
              <w:shd w:val="clear" w:color="auto" w:fill="FFFFFF"/>
              <w:ind w:left="-108" w:right="-108"/>
              <w:jc w:val="center"/>
            </w:pPr>
          </w:p>
        </w:tc>
        <w:tc>
          <w:tcPr>
            <w:tcW w:w="8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Default="004144E4" w:rsidP="00641C92">
            <w:pPr>
              <w:pStyle w:val="a0"/>
              <w:shd w:val="clear" w:color="auto" w:fill="FFFFFF"/>
              <w:ind w:left="-108" w:right="-108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Default="004144E4" w:rsidP="00641C92">
            <w:pPr>
              <w:pStyle w:val="a0"/>
              <w:shd w:val="clear" w:color="auto" w:fill="FFFFFF"/>
              <w:ind w:left="-108" w:right="-108"/>
              <w:jc w:val="center"/>
            </w:pPr>
            <w:r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Default="004144E4" w:rsidP="00641C92">
            <w:pPr>
              <w:pStyle w:val="a0"/>
              <w:shd w:val="clear" w:color="auto" w:fill="FFFFFF"/>
              <w:ind w:left="-108" w:right="-108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Default="004144E4" w:rsidP="00641C92">
            <w:pPr>
              <w:pStyle w:val="a0"/>
              <w:shd w:val="clear" w:color="auto" w:fill="FFFFFF"/>
              <w:ind w:left="-108" w:right="-108"/>
              <w:jc w:val="center"/>
            </w:pPr>
            <w:r>
              <w:rPr>
                <w:sz w:val="22"/>
                <w:szCs w:val="22"/>
              </w:rPr>
              <w:t>Бюджет города Югорска</w:t>
            </w:r>
          </w:p>
        </w:tc>
        <w:tc>
          <w:tcPr>
            <w:tcW w:w="1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Default="004144E4" w:rsidP="00641C92">
            <w:pPr>
              <w:pStyle w:val="Style6"/>
              <w:spacing w:line="269" w:lineRule="exact"/>
              <w:jc w:val="center"/>
            </w:pPr>
            <w:r>
              <w:rPr>
                <w:sz w:val="22"/>
                <w:szCs w:val="22"/>
              </w:rPr>
              <w:t>Получение экспертной оценки состояния межнациональных отношений в городе Югорске</w:t>
            </w:r>
          </w:p>
        </w:tc>
      </w:tr>
      <w:tr w:rsidR="004144E4" w:rsidTr="00641C92">
        <w:tblPrEx>
          <w:tblCellMar>
            <w:top w:w="0" w:type="dxa"/>
            <w:bottom w:w="0" w:type="dxa"/>
          </w:tblCellMar>
        </w:tblPrEx>
        <w:tc>
          <w:tcPr>
            <w:tcW w:w="5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Default="004144E4" w:rsidP="00641C92">
            <w:pPr>
              <w:pStyle w:val="a0"/>
              <w:shd w:val="clear" w:color="auto" w:fill="FFFFFF"/>
              <w:jc w:val="center"/>
            </w:pPr>
          </w:p>
        </w:tc>
        <w:tc>
          <w:tcPr>
            <w:tcW w:w="28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Default="004144E4" w:rsidP="00641C92">
            <w:pPr>
              <w:pStyle w:val="a0"/>
              <w:shd w:val="clear" w:color="auto" w:fill="FFFFFF"/>
              <w:tabs>
                <w:tab w:val="left" w:pos="5793"/>
              </w:tabs>
              <w:ind w:left="-3" w:right="-3"/>
              <w:jc w:val="center"/>
            </w:pPr>
            <w:r>
              <w:rPr>
                <w:b/>
                <w:bCs/>
                <w:sz w:val="22"/>
                <w:szCs w:val="22"/>
              </w:rPr>
              <w:t>Итого по задаче  3</w:t>
            </w:r>
          </w:p>
        </w:tc>
        <w:tc>
          <w:tcPr>
            <w:tcW w:w="2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Default="004144E4" w:rsidP="00641C92">
            <w:pPr>
              <w:pStyle w:val="a0"/>
              <w:shd w:val="clear" w:color="auto" w:fill="FFFFFF"/>
              <w:jc w:val="center"/>
            </w:pPr>
          </w:p>
        </w:tc>
        <w:tc>
          <w:tcPr>
            <w:tcW w:w="1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Default="004144E4" w:rsidP="00641C92">
            <w:pPr>
              <w:pStyle w:val="ConsPlusNormal"/>
              <w:shd w:val="clear" w:color="auto" w:fill="FFFFFF"/>
              <w:jc w:val="center"/>
            </w:pPr>
          </w:p>
        </w:tc>
        <w:tc>
          <w:tcPr>
            <w:tcW w:w="8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Default="004144E4" w:rsidP="00641C92">
            <w:pPr>
              <w:pStyle w:val="ConsPlusNormal"/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b/>
                <w:lang w:val="en-US"/>
              </w:rPr>
              <w:t>100</w:t>
            </w:r>
          </w:p>
        </w:tc>
        <w:tc>
          <w:tcPr>
            <w:tcW w:w="8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Default="004144E4" w:rsidP="00641C92">
            <w:pPr>
              <w:pStyle w:val="a0"/>
              <w:shd w:val="clear" w:color="auto" w:fill="FFFFFF"/>
              <w:ind w:left="-108" w:right="-108"/>
              <w:jc w:val="center"/>
            </w:pPr>
          </w:p>
        </w:tc>
        <w:tc>
          <w:tcPr>
            <w:tcW w:w="8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Default="004144E4" w:rsidP="00641C92">
            <w:pPr>
              <w:pStyle w:val="a0"/>
              <w:shd w:val="clear" w:color="auto" w:fill="FFFFFF"/>
              <w:ind w:left="-108" w:right="-108"/>
              <w:jc w:val="center"/>
            </w:pPr>
            <w:r>
              <w:rPr>
                <w:b/>
                <w:sz w:val="22"/>
                <w:szCs w:val="22"/>
                <w:lang w:val="en-US"/>
              </w:rPr>
              <w:t>100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Default="004144E4" w:rsidP="00641C92">
            <w:pPr>
              <w:pStyle w:val="a0"/>
              <w:shd w:val="clear" w:color="auto" w:fill="FFFFFF"/>
              <w:ind w:left="-108" w:right="-108"/>
              <w:jc w:val="center"/>
            </w:pPr>
          </w:p>
        </w:tc>
        <w:tc>
          <w:tcPr>
            <w:tcW w:w="4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Default="004144E4" w:rsidP="00641C92">
            <w:pPr>
              <w:pStyle w:val="a0"/>
              <w:shd w:val="clear" w:color="auto" w:fill="FFFFFF"/>
              <w:ind w:left="-108" w:right="-108"/>
              <w:jc w:val="center"/>
            </w:pPr>
          </w:p>
        </w:tc>
        <w:tc>
          <w:tcPr>
            <w:tcW w:w="1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Default="004144E4" w:rsidP="00641C92">
            <w:pPr>
              <w:pStyle w:val="a0"/>
              <w:shd w:val="clear" w:color="auto" w:fill="FFFFFF"/>
              <w:ind w:left="-108" w:right="-108"/>
              <w:jc w:val="center"/>
            </w:pPr>
          </w:p>
        </w:tc>
      </w:tr>
    </w:tbl>
    <w:p w:rsidR="004144E4" w:rsidRDefault="004144E4" w:rsidP="004144E4">
      <w:pPr>
        <w:pStyle w:val="a0"/>
      </w:pPr>
    </w:p>
    <w:p w:rsidR="004144E4" w:rsidRDefault="004144E4" w:rsidP="004144E4">
      <w:pPr>
        <w:pStyle w:val="a0"/>
      </w:pPr>
    </w:p>
    <w:tbl>
      <w:tblPr>
        <w:tblW w:w="0" w:type="auto"/>
        <w:tblInd w:w="-24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CellMar>
          <w:left w:w="10" w:type="dxa"/>
          <w:right w:w="10" w:type="dxa"/>
        </w:tblCellMar>
        <w:tblLook w:val="0000"/>
      </w:tblPr>
      <w:tblGrid>
        <w:gridCol w:w="687"/>
        <w:gridCol w:w="2812"/>
        <w:gridCol w:w="2108"/>
        <w:gridCol w:w="1247"/>
        <w:gridCol w:w="1054"/>
        <w:gridCol w:w="666"/>
        <w:gridCol w:w="898"/>
        <w:gridCol w:w="878"/>
        <w:gridCol w:w="4064"/>
        <w:gridCol w:w="1750"/>
      </w:tblGrid>
      <w:tr w:rsidR="004144E4" w:rsidTr="00641C92">
        <w:tblPrEx>
          <w:tblCellMar>
            <w:top w:w="0" w:type="dxa"/>
            <w:bottom w:w="0" w:type="dxa"/>
          </w:tblCellMar>
        </w:tblPrEx>
        <w:tc>
          <w:tcPr>
            <w:tcW w:w="1620" w:type="dxa"/>
            <w:gridSpan w:val="1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Default="004144E4" w:rsidP="00641C92">
            <w:pPr>
              <w:pStyle w:val="a0"/>
              <w:shd w:val="clear" w:color="auto" w:fill="FFFFFF"/>
              <w:jc w:val="center"/>
            </w:pPr>
            <w:r>
              <w:rPr>
                <w:b/>
                <w:sz w:val="22"/>
                <w:szCs w:val="22"/>
              </w:rPr>
              <w:t>Задача  4. Поддержание межконфессионального мира и согласия в городе Югорске</w:t>
            </w:r>
          </w:p>
        </w:tc>
      </w:tr>
      <w:tr w:rsidR="004144E4" w:rsidTr="00641C92">
        <w:tblPrEx>
          <w:tblCellMar>
            <w:top w:w="0" w:type="dxa"/>
            <w:bottom w:w="0" w:type="dxa"/>
          </w:tblCellMar>
        </w:tblPrEx>
        <w:trPr>
          <w:trHeight w:val="534"/>
        </w:trPr>
        <w:tc>
          <w:tcPr>
            <w:tcW w:w="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Default="004144E4" w:rsidP="00641C92">
            <w:pPr>
              <w:pStyle w:val="a0"/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4.1</w:t>
            </w:r>
          </w:p>
        </w:tc>
        <w:tc>
          <w:tcPr>
            <w:tcW w:w="28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Default="004144E4" w:rsidP="00641C92">
            <w:pPr>
              <w:pStyle w:val="Style3"/>
              <w:shd w:val="clear" w:color="auto" w:fill="FFFFFF"/>
              <w:spacing w:line="278" w:lineRule="exact"/>
              <w:ind w:left="29" w:hanging="29"/>
              <w:jc w:val="center"/>
            </w:pPr>
            <w:r>
              <w:t>Организация мероприятий, приуроченных к Международному дню толерантности</w:t>
            </w:r>
          </w:p>
        </w:tc>
        <w:tc>
          <w:tcPr>
            <w:tcW w:w="212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Default="004144E4" w:rsidP="00641C92">
            <w:pPr>
              <w:pStyle w:val="a0"/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Управление культуры администрации города Югорска</w:t>
            </w:r>
          </w:p>
        </w:tc>
        <w:tc>
          <w:tcPr>
            <w:tcW w:w="1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Default="004144E4" w:rsidP="00641C92">
            <w:pPr>
              <w:pStyle w:val="a0"/>
              <w:jc w:val="center"/>
            </w:pPr>
            <w:r>
              <w:rPr>
                <w:sz w:val="22"/>
                <w:szCs w:val="22"/>
              </w:rPr>
              <w:t>2012-2013 годы</w:t>
            </w:r>
          </w:p>
        </w:tc>
        <w:tc>
          <w:tcPr>
            <w:tcW w:w="10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Default="004144E4" w:rsidP="00641C92">
            <w:pPr>
              <w:pStyle w:val="a0"/>
              <w:shd w:val="clear" w:color="auto" w:fill="FFFFFF"/>
              <w:jc w:val="center"/>
            </w:pPr>
          </w:p>
        </w:tc>
        <w:tc>
          <w:tcPr>
            <w:tcW w:w="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Default="004144E4" w:rsidP="00641C92">
            <w:pPr>
              <w:pStyle w:val="a0"/>
              <w:shd w:val="clear" w:color="auto" w:fill="FFFFFF"/>
              <w:jc w:val="center"/>
            </w:pPr>
          </w:p>
        </w:tc>
        <w:tc>
          <w:tcPr>
            <w:tcW w:w="9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Default="004144E4" w:rsidP="00641C92">
            <w:pPr>
              <w:pStyle w:val="a0"/>
              <w:shd w:val="clear" w:color="auto" w:fill="FFFFFF"/>
            </w:pPr>
          </w:p>
        </w:tc>
        <w:tc>
          <w:tcPr>
            <w:tcW w:w="8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Default="004144E4" w:rsidP="00641C92">
            <w:pPr>
              <w:pStyle w:val="a0"/>
              <w:shd w:val="clear" w:color="auto" w:fill="FFFFFF"/>
            </w:pPr>
          </w:p>
        </w:tc>
        <w:tc>
          <w:tcPr>
            <w:tcW w:w="41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Default="004144E4" w:rsidP="00641C92">
            <w:pPr>
              <w:pStyle w:val="a0"/>
              <w:shd w:val="clear" w:color="auto" w:fill="FFFFFF"/>
              <w:ind w:left="-108"/>
              <w:jc w:val="center"/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Бюджет города Югорска</w:t>
            </w:r>
          </w:p>
          <w:p w:rsidR="004144E4" w:rsidRDefault="004144E4" w:rsidP="00641C92">
            <w:pPr>
              <w:pStyle w:val="a0"/>
              <w:shd w:val="clear" w:color="auto" w:fill="FFFFFF"/>
              <w:ind w:left="-108"/>
              <w:jc w:val="center"/>
            </w:pPr>
          </w:p>
          <w:p w:rsidR="004144E4" w:rsidRDefault="004144E4" w:rsidP="00641C92">
            <w:pPr>
              <w:pStyle w:val="a0"/>
              <w:jc w:val="center"/>
            </w:pPr>
          </w:p>
        </w:tc>
        <w:tc>
          <w:tcPr>
            <w:tcW w:w="1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Default="004144E4" w:rsidP="00641C92">
            <w:pPr>
              <w:pStyle w:val="a0"/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Привлечение большего жителей города к тематическим мероприятиям</w:t>
            </w:r>
          </w:p>
          <w:p w:rsidR="004144E4" w:rsidRDefault="004144E4" w:rsidP="00641C92">
            <w:pPr>
              <w:pStyle w:val="a0"/>
              <w:shd w:val="clear" w:color="auto" w:fill="FFFFFF"/>
              <w:ind w:left="-108"/>
              <w:jc w:val="center"/>
            </w:pPr>
          </w:p>
          <w:p w:rsidR="004144E4" w:rsidRDefault="004144E4" w:rsidP="00641C92">
            <w:pPr>
              <w:pStyle w:val="a0"/>
              <w:shd w:val="clear" w:color="auto" w:fill="FFFFFF"/>
              <w:ind w:left="-108"/>
              <w:jc w:val="center"/>
            </w:pPr>
          </w:p>
          <w:p w:rsidR="004144E4" w:rsidRDefault="004144E4" w:rsidP="00641C92">
            <w:pPr>
              <w:pStyle w:val="a0"/>
              <w:shd w:val="clear" w:color="auto" w:fill="FFFFFF"/>
              <w:ind w:left="-108"/>
              <w:jc w:val="center"/>
            </w:pPr>
          </w:p>
          <w:p w:rsidR="004144E4" w:rsidRDefault="004144E4" w:rsidP="00641C92">
            <w:pPr>
              <w:pStyle w:val="a0"/>
              <w:shd w:val="clear" w:color="auto" w:fill="FFFFFF"/>
              <w:ind w:left="-108"/>
              <w:jc w:val="center"/>
            </w:pPr>
          </w:p>
          <w:p w:rsidR="004144E4" w:rsidRDefault="004144E4" w:rsidP="00641C92">
            <w:pPr>
              <w:pStyle w:val="a0"/>
              <w:shd w:val="clear" w:color="auto" w:fill="FFFFFF"/>
              <w:ind w:left="-108"/>
              <w:jc w:val="center"/>
            </w:pPr>
          </w:p>
          <w:p w:rsidR="004144E4" w:rsidRDefault="004144E4" w:rsidP="00641C92">
            <w:pPr>
              <w:pStyle w:val="a0"/>
              <w:shd w:val="clear" w:color="auto" w:fill="FFFFFF"/>
              <w:ind w:left="-108"/>
              <w:jc w:val="center"/>
            </w:pPr>
          </w:p>
          <w:p w:rsidR="004144E4" w:rsidRDefault="004144E4" w:rsidP="00641C92">
            <w:pPr>
              <w:pStyle w:val="a0"/>
              <w:shd w:val="clear" w:color="auto" w:fill="FFFFFF"/>
              <w:ind w:left="-108"/>
              <w:jc w:val="center"/>
            </w:pPr>
          </w:p>
        </w:tc>
      </w:tr>
      <w:tr w:rsidR="004144E4" w:rsidTr="00641C92">
        <w:tblPrEx>
          <w:tblCellMar>
            <w:top w:w="0" w:type="dxa"/>
            <w:bottom w:w="0" w:type="dxa"/>
          </w:tblCellMar>
        </w:tblPrEx>
        <w:tc>
          <w:tcPr>
            <w:tcW w:w="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Default="004144E4" w:rsidP="00641C92">
            <w:pPr>
              <w:pStyle w:val="a0"/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4.2</w:t>
            </w:r>
          </w:p>
        </w:tc>
        <w:tc>
          <w:tcPr>
            <w:tcW w:w="28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Default="004144E4" w:rsidP="00641C92">
            <w:pPr>
              <w:pStyle w:val="Style3"/>
              <w:shd w:val="clear" w:color="auto" w:fill="FFFFFF"/>
              <w:spacing w:line="269" w:lineRule="exact"/>
              <w:ind w:left="10" w:hanging="10"/>
              <w:jc w:val="center"/>
            </w:pPr>
            <w:r>
              <w:t xml:space="preserve">Подготовка в музее и библиотеках экспозиций, посвященных позитивному опыту диалога национальных культур </w:t>
            </w:r>
            <w:proofErr w:type="gramStart"/>
            <w:r>
              <w:t>в</w:t>
            </w:r>
            <w:proofErr w:type="gramEnd"/>
            <w:r>
              <w:t xml:space="preserve"> </w:t>
            </w:r>
            <w:proofErr w:type="gramStart"/>
            <w:r>
              <w:t>Ханты-Мансийском</w:t>
            </w:r>
            <w:proofErr w:type="gramEnd"/>
            <w:r>
              <w:t xml:space="preserve"> автономном округе - Югре</w:t>
            </w:r>
          </w:p>
        </w:tc>
        <w:tc>
          <w:tcPr>
            <w:tcW w:w="212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Default="004144E4" w:rsidP="00641C92">
            <w:pPr>
              <w:pStyle w:val="a0"/>
            </w:pPr>
          </w:p>
        </w:tc>
        <w:tc>
          <w:tcPr>
            <w:tcW w:w="1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Default="004144E4" w:rsidP="00641C92">
            <w:pPr>
              <w:pStyle w:val="a0"/>
              <w:shd w:val="clear" w:color="auto" w:fill="FFFFFF"/>
              <w:ind w:left="-108"/>
              <w:jc w:val="center"/>
            </w:pPr>
            <w:r>
              <w:rPr>
                <w:sz w:val="22"/>
                <w:szCs w:val="22"/>
                <w:lang w:val="en-US"/>
              </w:rPr>
              <w:t xml:space="preserve">2012-2013 </w:t>
            </w:r>
            <w:r>
              <w:rPr>
                <w:sz w:val="22"/>
                <w:szCs w:val="22"/>
              </w:rPr>
              <w:t>годы</w:t>
            </w:r>
          </w:p>
        </w:tc>
        <w:tc>
          <w:tcPr>
            <w:tcW w:w="10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Default="004144E4" w:rsidP="00641C92">
            <w:pPr>
              <w:pStyle w:val="a0"/>
              <w:shd w:val="clear" w:color="auto" w:fill="FFFFFF"/>
              <w:ind w:left="-108" w:right="-108"/>
              <w:jc w:val="center"/>
            </w:pPr>
          </w:p>
        </w:tc>
        <w:tc>
          <w:tcPr>
            <w:tcW w:w="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Default="004144E4" w:rsidP="00641C92">
            <w:pPr>
              <w:pStyle w:val="a0"/>
              <w:shd w:val="clear" w:color="auto" w:fill="FFFFFF"/>
              <w:ind w:left="-108" w:right="-108"/>
              <w:jc w:val="center"/>
            </w:pPr>
          </w:p>
        </w:tc>
        <w:tc>
          <w:tcPr>
            <w:tcW w:w="9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Default="004144E4" w:rsidP="00641C92">
            <w:pPr>
              <w:pStyle w:val="a0"/>
              <w:shd w:val="clear" w:color="auto" w:fill="FFFFFF"/>
              <w:ind w:left="-108" w:right="-108"/>
            </w:pPr>
          </w:p>
        </w:tc>
        <w:tc>
          <w:tcPr>
            <w:tcW w:w="8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Default="004144E4" w:rsidP="00641C92">
            <w:pPr>
              <w:pStyle w:val="a0"/>
              <w:shd w:val="clear" w:color="auto" w:fill="FFFFFF"/>
              <w:ind w:left="-108" w:right="-108"/>
              <w:jc w:val="center"/>
            </w:pPr>
          </w:p>
        </w:tc>
        <w:tc>
          <w:tcPr>
            <w:tcW w:w="41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Default="004144E4" w:rsidP="00641C92">
            <w:pPr>
              <w:pStyle w:val="a0"/>
              <w:jc w:val="center"/>
            </w:pPr>
          </w:p>
        </w:tc>
        <w:tc>
          <w:tcPr>
            <w:tcW w:w="1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Default="004144E4" w:rsidP="00641C92">
            <w:pPr>
              <w:pStyle w:val="Style5"/>
              <w:spacing w:line="269" w:lineRule="exact"/>
              <w:ind w:firstLine="19"/>
              <w:jc w:val="center"/>
            </w:pPr>
            <w:r>
              <w:t xml:space="preserve">Выставки, посвященные культуре и быту этнических     групп, представленных в     Ханты-Мансийском     автономном округе </w:t>
            </w:r>
            <w:proofErr w:type="gramStart"/>
            <w:r>
              <w:t>-Ю</w:t>
            </w:r>
            <w:proofErr w:type="gramEnd"/>
            <w:r>
              <w:t>гре, г.Югорске</w:t>
            </w:r>
          </w:p>
        </w:tc>
      </w:tr>
      <w:tr w:rsidR="004144E4" w:rsidTr="00641C92">
        <w:tblPrEx>
          <w:tblCellMar>
            <w:top w:w="0" w:type="dxa"/>
            <w:bottom w:w="0" w:type="dxa"/>
          </w:tblCellMar>
        </w:tblPrEx>
        <w:tc>
          <w:tcPr>
            <w:tcW w:w="68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Default="004144E4" w:rsidP="00641C92">
            <w:pPr>
              <w:pStyle w:val="a0"/>
              <w:jc w:val="center"/>
            </w:pPr>
            <w:r>
              <w:rPr>
                <w:sz w:val="22"/>
                <w:szCs w:val="22"/>
              </w:rPr>
              <w:t>4.3</w:t>
            </w:r>
          </w:p>
        </w:tc>
        <w:tc>
          <w:tcPr>
            <w:tcW w:w="283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Default="004144E4" w:rsidP="00641C92">
            <w:pPr>
              <w:pStyle w:val="Style3"/>
              <w:spacing w:line="269" w:lineRule="exact"/>
              <w:ind w:firstLine="10"/>
              <w:jc w:val="center"/>
            </w:pPr>
            <w:r>
              <w:t xml:space="preserve">Участие в конкурсе музеев, учреждений культуры и образовательных учреждений, </w:t>
            </w:r>
            <w:proofErr w:type="gramStart"/>
            <w:r>
              <w:t>направленный</w:t>
            </w:r>
            <w:proofErr w:type="gramEnd"/>
            <w:r>
              <w:t xml:space="preserve"> на выявление позитивного опыта диалога культур в Ханты-Мансийском автономном округе - Югре</w:t>
            </w:r>
          </w:p>
        </w:tc>
        <w:tc>
          <w:tcPr>
            <w:tcW w:w="212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Default="004144E4" w:rsidP="00641C92">
            <w:pPr>
              <w:pStyle w:val="a0"/>
            </w:pPr>
          </w:p>
        </w:tc>
        <w:tc>
          <w:tcPr>
            <w:tcW w:w="125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Default="004144E4" w:rsidP="00641C92">
            <w:pPr>
              <w:pStyle w:val="a0"/>
              <w:shd w:val="clear" w:color="auto" w:fill="FFFFFF"/>
              <w:ind w:left="-108"/>
              <w:jc w:val="center"/>
            </w:pPr>
            <w:r>
              <w:rPr>
                <w:sz w:val="22"/>
                <w:szCs w:val="22"/>
              </w:rPr>
              <w:t>В течение действия срока программы</w:t>
            </w:r>
          </w:p>
        </w:tc>
        <w:tc>
          <w:tcPr>
            <w:tcW w:w="10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Default="004144E4" w:rsidP="00641C92">
            <w:pPr>
              <w:pStyle w:val="a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Default="004144E4" w:rsidP="00641C92">
            <w:pPr>
              <w:pStyle w:val="a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Default="004144E4" w:rsidP="00641C92">
            <w:pPr>
              <w:pStyle w:val="a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Default="004144E4" w:rsidP="00641C92">
            <w:pPr>
              <w:pStyle w:val="a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1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Default="004144E4" w:rsidP="00641C92">
            <w:pPr>
              <w:pStyle w:val="a0"/>
              <w:jc w:val="center"/>
            </w:pPr>
            <w:r>
              <w:rPr>
                <w:sz w:val="22"/>
                <w:szCs w:val="22"/>
              </w:rPr>
              <w:t>Не требует финансирования</w:t>
            </w:r>
          </w:p>
        </w:tc>
        <w:tc>
          <w:tcPr>
            <w:tcW w:w="1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Default="004144E4" w:rsidP="00641C92">
            <w:pPr>
              <w:pStyle w:val="Style5"/>
              <w:spacing w:line="278" w:lineRule="exact"/>
              <w:jc w:val="center"/>
            </w:pPr>
            <w:r>
              <w:t xml:space="preserve">Получение </w:t>
            </w:r>
            <w:proofErr w:type="spellStart"/>
            <w:r>
              <w:t>грантовой</w:t>
            </w:r>
            <w:proofErr w:type="spellEnd"/>
            <w:r>
              <w:t xml:space="preserve"> поддержки лучших музеев города Югорска</w:t>
            </w:r>
          </w:p>
        </w:tc>
      </w:tr>
      <w:tr w:rsidR="004144E4" w:rsidTr="00641C92">
        <w:tblPrEx>
          <w:tblCellMar>
            <w:top w:w="0" w:type="dxa"/>
            <w:bottom w:w="0" w:type="dxa"/>
          </w:tblCellMar>
        </w:tblPrEx>
        <w:tc>
          <w:tcPr>
            <w:tcW w:w="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Default="004144E4" w:rsidP="00641C92">
            <w:pPr>
              <w:pStyle w:val="a0"/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4.4</w:t>
            </w:r>
          </w:p>
        </w:tc>
        <w:tc>
          <w:tcPr>
            <w:tcW w:w="28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Default="004144E4" w:rsidP="00641C92">
            <w:pPr>
              <w:pStyle w:val="Style3"/>
              <w:shd w:val="clear" w:color="auto" w:fill="FFFFFF"/>
              <w:spacing w:line="278" w:lineRule="exact"/>
              <w:jc w:val="center"/>
            </w:pPr>
            <w:r>
              <w:t xml:space="preserve">Проведение мероприятий, направленных на распространение  и  укрепление культуры мира, </w:t>
            </w:r>
            <w:r>
              <w:lastRenderedPageBreak/>
              <w:t>продвижение идеалов взаимопонимания,</w:t>
            </w:r>
          </w:p>
          <w:p w:rsidR="004144E4" w:rsidRDefault="004144E4" w:rsidP="00641C92">
            <w:pPr>
              <w:pStyle w:val="Style3"/>
              <w:shd w:val="clear" w:color="auto" w:fill="FFFFFF"/>
              <w:spacing w:line="278" w:lineRule="exact"/>
              <w:jc w:val="center"/>
            </w:pPr>
            <w:r>
              <w:t xml:space="preserve">терпимости, межнациональной солидарности,   информирование   о многообразии национальных культур, представленных </w:t>
            </w:r>
          </w:p>
          <w:p w:rsidR="004144E4" w:rsidRDefault="004144E4" w:rsidP="00641C92">
            <w:pPr>
              <w:pStyle w:val="Style3"/>
              <w:shd w:val="clear" w:color="auto" w:fill="FFFFFF"/>
              <w:spacing w:line="278" w:lineRule="exact"/>
              <w:jc w:val="center"/>
            </w:pPr>
            <w:r>
              <w:t xml:space="preserve">в </w:t>
            </w:r>
            <w:proofErr w:type="gramStart"/>
            <w:r>
              <w:t>г</w:t>
            </w:r>
            <w:proofErr w:type="gramEnd"/>
            <w:r>
              <w:t>. Югорске на базе учреждений культуры</w:t>
            </w:r>
          </w:p>
        </w:tc>
        <w:tc>
          <w:tcPr>
            <w:tcW w:w="212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Default="004144E4" w:rsidP="00641C92">
            <w:pPr>
              <w:pStyle w:val="a0"/>
            </w:pPr>
          </w:p>
        </w:tc>
        <w:tc>
          <w:tcPr>
            <w:tcW w:w="1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Default="004144E4" w:rsidP="00641C92">
            <w:pPr>
              <w:pStyle w:val="a0"/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2012-2013 годы</w:t>
            </w:r>
          </w:p>
        </w:tc>
        <w:tc>
          <w:tcPr>
            <w:tcW w:w="10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Default="004144E4" w:rsidP="00641C92">
            <w:pPr>
              <w:pStyle w:val="a0"/>
              <w:shd w:val="clear" w:color="auto" w:fill="FFFFFF"/>
              <w:jc w:val="center"/>
            </w:pPr>
          </w:p>
        </w:tc>
        <w:tc>
          <w:tcPr>
            <w:tcW w:w="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Default="004144E4" w:rsidP="00641C92">
            <w:pPr>
              <w:pStyle w:val="a0"/>
              <w:shd w:val="clear" w:color="auto" w:fill="FFFFFF"/>
              <w:jc w:val="center"/>
            </w:pPr>
          </w:p>
        </w:tc>
        <w:tc>
          <w:tcPr>
            <w:tcW w:w="9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Default="004144E4" w:rsidP="00641C92">
            <w:pPr>
              <w:pStyle w:val="a0"/>
              <w:shd w:val="clear" w:color="auto" w:fill="FFFFFF"/>
              <w:jc w:val="center"/>
            </w:pPr>
          </w:p>
        </w:tc>
        <w:tc>
          <w:tcPr>
            <w:tcW w:w="8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Default="004144E4" w:rsidP="00641C92">
            <w:pPr>
              <w:pStyle w:val="a0"/>
              <w:shd w:val="clear" w:color="auto" w:fill="FFFFFF"/>
            </w:pPr>
          </w:p>
        </w:tc>
        <w:tc>
          <w:tcPr>
            <w:tcW w:w="41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Default="004144E4" w:rsidP="00641C92">
            <w:pPr>
              <w:pStyle w:val="a0"/>
              <w:jc w:val="center"/>
            </w:pPr>
            <w:r>
              <w:rPr>
                <w:sz w:val="22"/>
                <w:szCs w:val="22"/>
              </w:rPr>
              <w:t>Бюджет города Югорска</w:t>
            </w:r>
          </w:p>
          <w:p w:rsidR="004144E4" w:rsidRDefault="004144E4" w:rsidP="00641C92">
            <w:pPr>
              <w:pStyle w:val="a0"/>
              <w:jc w:val="center"/>
            </w:pPr>
          </w:p>
        </w:tc>
        <w:tc>
          <w:tcPr>
            <w:tcW w:w="16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Default="004144E4" w:rsidP="00641C92">
            <w:pPr>
              <w:pStyle w:val="Style5"/>
              <w:spacing w:line="269" w:lineRule="exact"/>
              <w:ind w:left="10" w:hanging="10"/>
              <w:jc w:val="center"/>
            </w:pPr>
            <w:r>
              <w:t xml:space="preserve">разработка и внедрение не менее 2-х целевых </w:t>
            </w:r>
            <w:r>
              <w:lastRenderedPageBreak/>
              <w:t xml:space="preserve">проектов. Достижение цели распространения культуры мира среди привлеченных лиц </w:t>
            </w:r>
          </w:p>
        </w:tc>
      </w:tr>
      <w:tr w:rsidR="004144E4" w:rsidTr="00641C92">
        <w:tblPrEx>
          <w:tblCellMar>
            <w:top w:w="0" w:type="dxa"/>
            <w:bottom w:w="0" w:type="dxa"/>
          </w:tblCellMar>
        </w:tblPrEx>
        <w:tc>
          <w:tcPr>
            <w:tcW w:w="68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Default="004144E4" w:rsidP="00641C92">
            <w:pPr>
              <w:pStyle w:val="a0"/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lastRenderedPageBreak/>
              <w:t>4.4.1</w:t>
            </w:r>
          </w:p>
        </w:tc>
        <w:tc>
          <w:tcPr>
            <w:tcW w:w="283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Default="004144E4" w:rsidP="00641C92">
            <w:pPr>
              <w:pStyle w:val="Style7"/>
              <w:shd w:val="clear" w:color="auto" w:fill="FFFFFF"/>
              <w:spacing w:line="269" w:lineRule="exact"/>
              <w:ind w:firstLine="10"/>
            </w:pPr>
            <w:r>
              <w:t>Разработка      положений о проведении мероприятий</w:t>
            </w:r>
          </w:p>
        </w:tc>
        <w:tc>
          <w:tcPr>
            <w:tcW w:w="212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Default="004144E4" w:rsidP="00641C92">
            <w:pPr>
              <w:pStyle w:val="a0"/>
            </w:pPr>
          </w:p>
        </w:tc>
        <w:tc>
          <w:tcPr>
            <w:tcW w:w="125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Default="004144E4" w:rsidP="00641C92">
            <w:pPr>
              <w:pStyle w:val="a0"/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2012-2013 годы</w:t>
            </w:r>
          </w:p>
        </w:tc>
        <w:tc>
          <w:tcPr>
            <w:tcW w:w="106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Default="004144E4" w:rsidP="00641C92">
            <w:pPr>
              <w:pStyle w:val="a0"/>
              <w:shd w:val="clear" w:color="auto" w:fill="FFFFFF"/>
              <w:jc w:val="center"/>
            </w:pPr>
          </w:p>
        </w:tc>
        <w:tc>
          <w:tcPr>
            <w:tcW w:w="67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Default="004144E4" w:rsidP="00641C92">
            <w:pPr>
              <w:pStyle w:val="a0"/>
              <w:shd w:val="clear" w:color="auto" w:fill="FFFFFF"/>
              <w:jc w:val="center"/>
            </w:pPr>
          </w:p>
        </w:tc>
        <w:tc>
          <w:tcPr>
            <w:tcW w:w="91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Default="004144E4" w:rsidP="00641C92">
            <w:pPr>
              <w:pStyle w:val="a0"/>
              <w:shd w:val="clear" w:color="auto" w:fill="FFFFFF"/>
              <w:jc w:val="center"/>
            </w:pPr>
          </w:p>
        </w:tc>
        <w:tc>
          <w:tcPr>
            <w:tcW w:w="89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Default="004144E4" w:rsidP="00641C92">
            <w:pPr>
              <w:pStyle w:val="a0"/>
              <w:shd w:val="clear" w:color="auto" w:fill="FFFFFF"/>
              <w:jc w:val="center"/>
            </w:pPr>
          </w:p>
        </w:tc>
        <w:tc>
          <w:tcPr>
            <w:tcW w:w="41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Default="004144E4" w:rsidP="00641C92">
            <w:pPr>
              <w:pStyle w:val="a0"/>
              <w:jc w:val="center"/>
            </w:pPr>
          </w:p>
        </w:tc>
        <w:tc>
          <w:tcPr>
            <w:tcW w:w="16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Default="004144E4" w:rsidP="00641C92">
            <w:pPr>
              <w:pStyle w:val="a0"/>
            </w:pPr>
          </w:p>
        </w:tc>
      </w:tr>
      <w:tr w:rsidR="004144E4" w:rsidTr="00641C92">
        <w:tblPrEx>
          <w:tblCellMar>
            <w:top w:w="0" w:type="dxa"/>
            <w:bottom w:w="0" w:type="dxa"/>
          </w:tblCellMar>
        </w:tblPrEx>
        <w:tc>
          <w:tcPr>
            <w:tcW w:w="68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Default="004144E4" w:rsidP="00641C92">
            <w:pPr>
              <w:pStyle w:val="a0"/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4.4.2</w:t>
            </w:r>
          </w:p>
        </w:tc>
        <w:tc>
          <w:tcPr>
            <w:tcW w:w="283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Default="004144E4" w:rsidP="00641C92">
            <w:pPr>
              <w:pStyle w:val="Style7"/>
              <w:shd w:val="clear" w:color="auto" w:fill="FFFFFF"/>
              <w:spacing w:line="269" w:lineRule="exact"/>
              <w:ind w:firstLine="10"/>
            </w:pPr>
            <w:r>
              <w:t>Проведение мероприятий</w:t>
            </w:r>
          </w:p>
        </w:tc>
        <w:tc>
          <w:tcPr>
            <w:tcW w:w="212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Default="004144E4" w:rsidP="00641C92">
            <w:pPr>
              <w:pStyle w:val="a0"/>
            </w:pPr>
          </w:p>
        </w:tc>
        <w:tc>
          <w:tcPr>
            <w:tcW w:w="125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Default="004144E4" w:rsidP="00641C92">
            <w:pPr>
              <w:pStyle w:val="a0"/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2012-2013 годы</w:t>
            </w:r>
          </w:p>
        </w:tc>
        <w:tc>
          <w:tcPr>
            <w:tcW w:w="106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Default="004144E4" w:rsidP="00641C92">
            <w:pPr>
              <w:pStyle w:val="a0"/>
              <w:shd w:val="clear" w:color="auto" w:fill="FFFFFF"/>
              <w:jc w:val="center"/>
            </w:pPr>
          </w:p>
        </w:tc>
        <w:tc>
          <w:tcPr>
            <w:tcW w:w="67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Default="004144E4" w:rsidP="00641C92">
            <w:pPr>
              <w:pStyle w:val="a0"/>
              <w:shd w:val="clear" w:color="auto" w:fill="FFFFFF"/>
            </w:pPr>
          </w:p>
        </w:tc>
        <w:tc>
          <w:tcPr>
            <w:tcW w:w="91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Default="004144E4" w:rsidP="00641C92">
            <w:pPr>
              <w:pStyle w:val="a0"/>
              <w:shd w:val="clear" w:color="auto" w:fill="FFFFFF"/>
              <w:jc w:val="center"/>
            </w:pPr>
          </w:p>
        </w:tc>
        <w:tc>
          <w:tcPr>
            <w:tcW w:w="89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Default="004144E4" w:rsidP="00641C92">
            <w:pPr>
              <w:pStyle w:val="a0"/>
              <w:shd w:val="clear" w:color="auto" w:fill="FFFFFF"/>
            </w:pPr>
          </w:p>
        </w:tc>
        <w:tc>
          <w:tcPr>
            <w:tcW w:w="41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Default="004144E4" w:rsidP="00641C92">
            <w:pPr>
              <w:pStyle w:val="a0"/>
              <w:jc w:val="center"/>
            </w:pPr>
          </w:p>
        </w:tc>
        <w:tc>
          <w:tcPr>
            <w:tcW w:w="16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Default="004144E4" w:rsidP="00641C92">
            <w:pPr>
              <w:pStyle w:val="a0"/>
            </w:pPr>
          </w:p>
        </w:tc>
      </w:tr>
      <w:tr w:rsidR="004144E4" w:rsidTr="00641C92">
        <w:tblPrEx>
          <w:tblCellMar>
            <w:top w:w="0" w:type="dxa"/>
            <w:bottom w:w="0" w:type="dxa"/>
          </w:tblCellMar>
        </w:tblPrEx>
        <w:tc>
          <w:tcPr>
            <w:tcW w:w="68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Default="004144E4" w:rsidP="00641C92">
            <w:pPr>
              <w:pStyle w:val="a0"/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4.5</w:t>
            </w:r>
          </w:p>
        </w:tc>
        <w:tc>
          <w:tcPr>
            <w:tcW w:w="283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Default="004144E4" w:rsidP="00641C92">
            <w:pPr>
              <w:pStyle w:val="Style7"/>
              <w:shd w:val="clear" w:color="auto" w:fill="FFFFFF"/>
              <w:spacing w:line="278" w:lineRule="exact"/>
              <w:ind w:firstLine="10"/>
            </w:pPr>
            <w:r>
              <w:t xml:space="preserve">Участие в окружной выставке "Многонациональный   Ханты-Мансийский автономный     округ Югра", посвященной культуре представителей различных национальностей,    проживающих    </w:t>
            </w:r>
            <w:proofErr w:type="gramStart"/>
            <w:r>
              <w:t>в</w:t>
            </w:r>
            <w:proofErr w:type="gramEnd"/>
            <w:r>
              <w:t xml:space="preserve"> </w:t>
            </w:r>
            <w:proofErr w:type="gramStart"/>
            <w:r>
              <w:t>Ханты-Мансийском</w:t>
            </w:r>
            <w:proofErr w:type="gramEnd"/>
            <w:r>
              <w:t xml:space="preserve"> автономном округе - Югре</w:t>
            </w:r>
          </w:p>
        </w:tc>
        <w:tc>
          <w:tcPr>
            <w:tcW w:w="212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Default="004144E4" w:rsidP="00641C92">
            <w:pPr>
              <w:pStyle w:val="a0"/>
            </w:pPr>
          </w:p>
        </w:tc>
        <w:tc>
          <w:tcPr>
            <w:tcW w:w="125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Default="004144E4" w:rsidP="00641C92">
            <w:pPr>
              <w:pStyle w:val="a0"/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2012-2013 годы</w:t>
            </w:r>
          </w:p>
        </w:tc>
        <w:tc>
          <w:tcPr>
            <w:tcW w:w="106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Default="004144E4" w:rsidP="00641C92">
            <w:pPr>
              <w:pStyle w:val="a0"/>
              <w:shd w:val="clear" w:color="auto" w:fill="FFFFFF"/>
              <w:jc w:val="center"/>
            </w:pPr>
            <w:r>
              <w:rPr>
                <w:b/>
                <w:bCs/>
                <w:sz w:val="22"/>
                <w:szCs w:val="22"/>
              </w:rPr>
              <w:t>75</w:t>
            </w:r>
          </w:p>
        </w:tc>
        <w:tc>
          <w:tcPr>
            <w:tcW w:w="67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Default="004144E4" w:rsidP="00641C92">
            <w:pPr>
              <w:pStyle w:val="a0"/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1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Default="004144E4" w:rsidP="00641C92">
            <w:pPr>
              <w:pStyle w:val="a0"/>
              <w:shd w:val="clear" w:color="auto" w:fill="FFFFFF"/>
              <w:jc w:val="center"/>
            </w:pPr>
            <w:r>
              <w:rPr>
                <w:b/>
                <w:bCs/>
                <w:sz w:val="22"/>
                <w:szCs w:val="22"/>
              </w:rPr>
              <w:t>25</w:t>
            </w:r>
          </w:p>
        </w:tc>
        <w:tc>
          <w:tcPr>
            <w:tcW w:w="89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Default="004144E4" w:rsidP="00641C92">
            <w:pPr>
              <w:pStyle w:val="a0"/>
              <w:shd w:val="clear" w:color="auto" w:fill="FFFFFF"/>
              <w:jc w:val="center"/>
            </w:pPr>
            <w:r>
              <w:rPr>
                <w:b/>
                <w:bCs/>
                <w:sz w:val="22"/>
                <w:szCs w:val="22"/>
              </w:rPr>
              <w:t>50</w:t>
            </w:r>
          </w:p>
        </w:tc>
        <w:tc>
          <w:tcPr>
            <w:tcW w:w="41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Default="004144E4" w:rsidP="00641C92">
            <w:pPr>
              <w:pStyle w:val="a0"/>
              <w:jc w:val="center"/>
            </w:pPr>
          </w:p>
        </w:tc>
        <w:tc>
          <w:tcPr>
            <w:tcW w:w="16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Default="004144E4" w:rsidP="00641C92">
            <w:pPr>
              <w:pStyle w:val="Style7"/>
              <w:spacing w:line="269" w:lineRule="exact"/>
            </w:pPr>
            <w:r>
              <w:t>Предоставление материала и участие в окружной выставке. Взаимообмен опытом с территориями — участниками.</w:t>
            </w:r>
          </w:p>
        </w:tc>
      </w:tr>
      <w:tr w:rsidR="004144E4" w:rsidTr="00641C92">
        <w:tblPrEx>
          <w:tblCellMar>
            <w:top w:w="0" w:type="dxa"/>
            <w:bottom w:w="0" w:type="dxa"/>
          </w:tblCellMar>
        </w:tblPrEx>
        <w:tc>
          <w:tcPr>
            <w:tcW w:w="68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Default="004144E4" w:rsidP="00641C92">
            <w:pPr>
              <w:pStyle w:val="a0"/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4.6</w:t>
            </w:r>
          </w:p>
        </w:tc>
        <w:tc>
          <w:tcPr>
            <w:tcW w:w="283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Default="004144E4" w:rsidP="00641C92">
            <w:pPr>
              <w:pStyle w:val="Style7"/>
              <w:shd w:val="clear" w:color="auto" w:fill="FFFFFF"/>
              <w:spacing w:line="278" w:lineRule="exact"/>
              <w:ind w:firstLine="10"/>
            </w:pPr>
            <w:r>
              <w:t xml:space="preserve">Участие    в    ежегодном окружном фестивале любительского художественного   творчества   национально-культурных объединений Ханты-Мансийского      автономного округа - Югры "Возьмемся за руки, друзья". Поддержка деятельности коллективов   любительского художественного  творчества           национально-культурных  </w:t>
            </w:r>
            <w:r>
              <w:lastRenderedPageBreak/>
              <w:t>объединений Ханты-Мансийского автономного округа - Югры</w:t>
            </w:r>
          </w:p>
        </w:tc>
        <w:tc>
          <w:tcPr>
            <w:tcW w:w="212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Default="004144E4" w:rsidP="00641C92">
            <w:pPr>
              <w:pStyle w:val="a0"/>
            </w:pPr>
          </w:p>
        </w:tc>
        <w:tc>
          <w:tcPr>
            <w:tcW w:w="125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Default="004144E4" w:rsidP="00641C92">
            <w:pPr>
              <w:pStyle w:val="a0"/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2012-2013 годы</w:t>
            </w:r>
          </w:p>
        </w:tc>
        <w:tc>
          <w:tcPr>
            <w:tcW w:w="106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Default="004144E4" w:rsidP="00641C92">
            <w:pPr>
              <w:pStyle w:val="a0"/>
              <w:shd w:val="clear" w:color="auto" w:fill="FFFFFF"/>
              <w:jc w:val="center"/>
            </w:pPr>
            <w:r>
              <w:rPr>
                <w:b/>
                <w:bCs/>
                <w:sz w:val="22"/>
                <w:szCs w:val="22"/>
              </w:rPr>
              <w:t>200</w:t>
            </w:r>
          </w:p>
        </w:tc>
        <w:tc>
          <w:tcPr>
            <w:tcW w:w="67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Default="004144E4" w:rsidP="00641C92">
            <w:pPr>
              <w:pStyle w:val="a0"/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1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Default="004144E4" w:rsidP="00641C92">
            <w:pPr>
              <w:pStyle w:val="a0"/>
              <w:shd w:val="clear" w:color="auto" w:fill="FFFFFF"/>
              <w:jc w:val="center"/>
            </w:pPr>
            <w:r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89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Default="004144E4" w:rsidP="00641C92">
            <w:pPr>
              <w:pStyle w:val="a0"/>
              <w:shd w:val="clear" w:color="auto" w:fill="FFFFFF"/>
              <w:jc w:val="center"/>
            </w:pPr>
            <w:r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41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Default="004144E4" w:rsidP="00641C92">
            <w:pPr>
              <w:pStyle w:val="a0"/>
              <w:jc w:val="center"/>
            </w:pPr>
          </w:p>
        </w:tc>
        <w:tc>
          <w:tcPr>
            <w:tcW w:w="16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Default="004144E4" w:rsidP="00641C92">
            <w:pPr>
              <w:pStyle w:val="a0"/>
              <w:tabs>
                <w:tab w:val="left" w:pos="1171"/>
              </w:tabs>
              <w:spacing w:before="77" w:line="278" w:lineRule="exact"/>
              <w:jc w:val="center"/>
            </w:pPr>
            <w:r>
              <w:t>Участие в системе гастрольно-обменных проектов творческих коллективов национально-культурных объединений Югры.</w:t>
            </w:r>
          </w:p>
        </w:tc>
      </w:tr>
      <w:tr w:rsidR="004144E4" w:rsidTr="00641C92">
        <w:tblPrEx>
          <w:tblCellMar>
            <w:top w:w="0" w:type="dxa"/>
            <w:bottom w:w="0" w:type="dxa"/>
          </w:tblCellMar>
        </w:tblPrEx>
        <w:tc>
          <w:tcPr>
            <w:tcW w:w="68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Default="004144E4" w:rsidP="00641C92">
            <w:pPr>
              <w:pStyle w:val="a0"/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lastRenderedPageBreak/>
              <w:t>4.7</w:t>
            </w:r>
          </w:p>
        </w:tc>
        <w:tc>
          <w:tcPr>
            <w:tcW w:w="283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Default="004144E4" w:rsidP="00641C92">
            <w:pPr>
              <w:pStyle w:val="Style7"/>
              <w:shd w:val="clear" w:color="auto" w:fill="FFFFFF"/>
              <w:spacing w:line="278" w:lineRule="exact"/>
              <w:ind w:firstLine="10"/>
            </w:pPr>
            <w:r>
              <w:t>Разработка и реализация детских программ и праздников этнокультурного характера</w:t>
            </w:r>
          </w:p>
        </w:tc>
        <w:tc>
          <w:tcPr>
            <w:tcW w:w="212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Default="004144E4" w:rsidP="00641C92">
            <w:pPr>
              <w:pStyle w:val="a0"/>
            </w:pPr>
          </w:p>
        </w:tc>
        <w:tc>
          <w:tcPr>
            <w:tcW w:w="125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Default="004144E4" w:rsidP="00641C92">
            <w:pPr>
              <w:pStyle w:val="a0"/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2012-2013 годы</w:t>
            </w:r>
          </w:p>
        </w:tc>
        <w:tc>
          <w:tcPr>
            <w:tcW w:w="106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Default="004144E4" w:rsidP="00641C92">
            <w:pPr>
              <w:pStyle w:val="a0"/>
              <w:shd w:val="clear" w:color="auto" w:fill="FFFFFF"/>
            </w:pPr>
          </w:p>
        </w:tc>
        <w:tc>
          <w:tcPr>
            <w:tcW w:w="67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Default="004144E4" w:rsidP="00641C92">
            <w:pPr>
              <w:pStyle w:val="a0"/>
              <w:shd w:val="clear" w:color="auto" w:fill="FFFFFF"/>
              <w:jc w:val="center"/>
            </w:pPr>
          </w:p>
        </w:tc>
        <w:tc>
          <w:tcPr>
            <w:tcW w:w="91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Default="004144E4" w:rsidP="00641C92">
            <w:pPr>
              <w:pStyle w:val="a0"/>
              <w:shd w:val="clear" w:color="auto" w:fill="FFFFFF"/>
              <w:jc w:val="center"/>
            </w:pPr>
          </w:p>
        </w:tc>
        <w:tc>
          <w:tcPr>
            <w:tcW w:w="89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Default="004144E4" w:rsidP="00641C92">
            <w:pPr>
              <w:pStyle w:val="a0"/>
              <w:shd w:val="clear" w:color="auto" w:fill="FFFFFF"/>
            </w:pPr>
          </w:p>
        </w:tc>
        <w:tc>
          <w:tcPr>
            <w:tcW w:w="41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Default="004144E4" w:rsidP="00641C92">
            <w:pPr>
              <w:pStyle w:val="a0"/>
              <w:jc w:val="center"/>
            </w:pPr>
          </w:p>
        </w:tc>
        <w:tc>
          <w:tcPr>
            <w:tcW w:w="16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Default="004144E4" w:rsidP="00641C92">
            <w:pPr>
              <w:pStyle w:val="Style5"/>
              <w:tabs>
                <w:tab w:val="left" w:pos="1475"/>
              </w:tabs>
              <w:spacing w:before="77" w:line="278" w:lineRule="exact"/>
              <w:ind w:left="19" w:hanging="19"/>
              <w:jc w:val="center"/>
            </w:pPr>
            <w:r>
              <w:t>Реализация на базе музея этнокультурных праздников «Вороний день», «Праздник трясогузки», «Масленица», «Троица», «Вершина лета в Югорске». За период реализации проекта разработка и внедрение 5 программ.</w:t>
            </w:r>
          </w:p>
        </w:tc>
      </w:tr>
      <w:tr w:rsidR="004144E4" w:rsidTr="00641C92">
        <w:tblPrEx>
          <w:tblCellMar>
            <w:top w:w="0" w:type="dxa"/>
            <w:bottom w:w="0" w:type="dxa"/>
          </w:tblCellMar>
        </w:tblPrEx>
        <w:tc>
          <w:tcPr>
            <w:tcW w:w="68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Default="004144E4" w:rsidP="00641C92">
            <w:pPr>
              <w:pStyle w:val="a0"/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4.8</w:t>
            </w:r>
          </w:p>
        </w:tc>
        <w:tc>
          <w:tcPr>
            <w:tcW w:w="283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Default="004144E4" w:rsidP="00641C92">
            <w:pPr>
              <w:pStyle w:val="Style5"/>
              <w:shd w:val="clear" w:color="auto" w:fill="FFFFFF"/>
              <w:spacing w:line="269" w:lineRule="exact"/>
              <w:ind w:firstLine="10"/>
              <w:jc w:val="center"/>
            </w:pPr>
            <w:r>
              <w:t>Оказание содействия национально-культурным объединениям в реализации культурно-просветительских программ, социально значимой деятельности, в подготовке и проведении      мероприятий, направленных на развитие межнационального диалога и сотрудничества, в целях укрепления мира и согласия</w:t>
            </w:r>
          </w:p>
        </w:tc>
        <w:tc>
          <w:tcPr>
            <w:tcW w:w="212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Default="004144E4" w:rsidP="00641C92">
            <w:pPr>
              <w:pStyle w:val="a0"/>
            </w:pPr>
          </w:p>
        </w:tc>
        <w:tc>
          <w:tcPr>
            <w:tcW w:w="125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Default="004144E4" w:rsidP="00641C92">
            <w:pPr>
              <w:pStyle w:val="a0"/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2012-2013 годы</w:t>
            </w:r>
          </w:p>
        </w:tc>
        <w:tc>
          <w:tcPr>
            <w:tcW w:w="106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Default="004144E4" w:rsidP="00641C92">
            <w:pPr>
              <w:pStyle w:val="a0"/>
              <w:shd w:val="clear" w:color="auto" w:fill="FFFFFF"/>
              <w:jc w:val="center"/>
            </w:pPr>
          </w:p>
        </w:tc>
        <w:tc>
          <w:tcPr>
            <w:tcW w:w="67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Default="004144E4" w:rsidP="00641C92">
            <w:pPr>
              <w:pStyle w:val="a0"/>
              <w:shd w:val="clear" w:color="auto" w:fill="FFFFFF"/>
            </w:pPr>
          </w:p>
        </w:tc>
        <w:tc>
          <w:tcPr>
            <w:tcW w:w="91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Default="004144E4" w:rsidP="00641C92">
            <w:pPr>
              <w:pStyle w:val="a0"/>
              <w:shd w:val="clear" w:color="auto" w:fill="FFFFFF"/>
              <w:jc w:val="center"/>
            </w:pPr>
          </w:p>
        </w:tc>
        <w:tc>
          <w:tcPr>
            <w:tcW w:w="89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Default="004144E4" w:rsidP="00641C92">
            <w:pPr>
              <w:pStyle w:val="a0"/>
              <w:shd w:val="clear" w:color="auto" w:fill="FFFFFF"/>
              <w:jc w:val="center"/>
            </w:pPr>
          </w:p>
        </w:tc>
        <w:tc>
          <w:tcPr>
            <w:tcW w:w="41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Default="004144E4" w:rsidP="00641C92">
            <w:pPr>
              <w:pStyle w:val="a0"/>
              <w:jc w:val="center"/>
            </w:pPr>
          </w:p>
        </w:tc>
        <w:tc>
          <w:tcPr>
            <w:tcW w:w="16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Default="004144E4" w:rsidP="00641C92">
            <w:pPr>
              <w:pStyle w:val="Style5"/>
              <w:tabs>
                <w:tab w:val="left" w:pos="1171"/>
              </w:tabs>
              <w:spacing w:before="77" w:line="269" w:lineRule="exact"/>
              <w:ind w:firstLine="58"/>
              <w:jc w:val="center"/>
            </w:pPr>
            <w:r>
              <w:t xml:space="preserve">Рост числа участников </w:t>
            </w:r>
            <w:proofErr w:type="gramStart"/>
            <w:r>
              <w:t>в</w:t>
            </w:r>
            <w:proofErr w:type="gramEnd"/>
            <w:r>
              <w:t xml:space="preserve"> культурно-просветительских программ национально-культурных объединений </w:t>
            </w:r>
          </w:p>
        </w:tc>
      </w:tr>
      <w:tr w:rsidR="004144E4" w:rsidTr="00641C92">
        <w:tblPrEx>
          <w:tblCellMar>
            <w:top w:w="0" w:type="dxa"/>
            <w:bottom w:w="0" w:type="dxa"/>
          </w:tblCellMar>
        </w:tblPrEx>
        <w:tc>
          <w:tcPr>
            <w:tcW w:w="68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Default="004144E4" w:rsidP="00641C92">
            <w:pPr>
              <w:pStyle w:val="a0"/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4.9</w:t>
            </w:r>
          </w:p>
        </w:tc>
        <w:tc>
          <w:tcPr>
            <w:tcW w:w="283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Default="004144E4" w:rsidP="00641C92">
            <w:pPr>
              <w:pStyle w:val="Style7"/>
              <w:shd w:val="clear" w:color="auto" w:fill="FFFFFF"/>
              <w:spacing w:line="278" w:lineRule="exact"/>
              <w:ind w:firstLine="10"/>
            </w:pPr>
            <w:r>
              <w:t>Реализация проекта "Библиотека  национальных литератур" в общедоступных библиотеках города Югорска</w:t>
            </w:r>
          </w:p>
        </w:tc>
        <w:tc>
          <w:tcPr>
            <w:tcW w:w="212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Default="004144E4" w:rsidP="00641C92">
            <w:pPr>
              <w:pStyle w:val="a0"/>
            </w:pPr>
          </w:p>
        </w:tc>
        <w:tc>
          <w:tcPr>
            <w:tcW w:w="125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Default="004144E4" w:rsidP="00641C92">
            <w:pPr>
              <w:pStyle w:val="a0"/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2012-2013 годы</w:t>
            </w:r>
          </w:p>
        </w:tc>
        <w:tc>
          <w:tcPr>
            <w:tcW w:w="106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Default="004144E4" w:rsidP="00641C92">
            <w:pPr>
              <w:pStyle w:val="a0"/>
              <w:shd w:val="clear" w:color="auto" w:fill="FFFFFF"/>
              <w:jc w:val="center"/>
            </w:pPr>
          </w:p>
        </w:tc>
        <w:tc>
          <w:tcPr>
            <w:tcW w:w="67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Default="004144E4" w:rsidP="00641C92">
            <w:pPr>
              <w:pStyle w:val="a0"/>
              <w:shd w:val="clear" w:color="auto" w:fill="FFFFFF"/>
              <w:jc w:val="center"/>
            </w:pPr>
          </w:p>
        </w:tc>
        <w:tc>
          <w:tcPr>
            <w:tcW w:w="91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Default="004144E4" w:rsidP="00641C92">
            <w:pPr>
              <w:pStyle w:val="a0"/>
              <w:shd w:val="clear" w:color="auto" w:fill="FFFFFF"/>
              <w:jc w:val="center"/>
            </w:pPr>
          </w:p>
        </w:tc>
        <w:tc>
          <w:tcPr>
            <w:tcW w:w="89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Default="004144E4" w:rsidP="00641C92">
            <w:pPr>
              <w:pStyle w:val="a0"/>
              <w:shd w:val="clear" w:color="auto" w:fill="FFFFFF"/>
              <w:jc w:val="center"/>
            </w:pPr>
          </w:p>
        </w:tc>
        <w:tc>
          <w:tcPr>
            <w:tcW w:w="41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Default="004144E4" w:rsidP="00641C92">
            <w:pPr>
              <w:pStyle w:val="a0"/>
              <w:jc w:val="center"/>
            </w:pPr>
          </w:p>
        </w:tc>
        <w:tc>
          <w:tcPr>
            <w:tcW w:w="16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Default="004144E4" w:rsidP="00641C92">
            <w:pPr>
              <w:pStyle w:val="Style5"/>
              <w:tabs>
                <w:tab w:val="left" w:pos="1171"/>
              </w:tabs>
              <w:spacing w:before="77" w:line="269" w:lineRule="exact"/>
              <w:ind w:firstLine="10"/>
              <w:jc w:val="center"/>
            </w:pPr>
            <w:r>
              <w:t xml:space="preserve">Пополнение фондов библиотек книгами на национальных </w:t>
            </w:r>
            <w:r>
              <w:lastRenderedPageBreak/>
              <w:t>языках и национальных авторов</w:t>
            </w:r>
          </w:p>
          <w:p w:rsidR="004144E4" w:rsidRDefault="004144E4" w:rsidP="00641C92">
            <w:pPr>
              <w:pStyle w:val="Style5"/>
              <w:tabs>
                <w:tab w:val="left" w:pos="1171"/>
              </w:tabs>
              <w:spacing w:before="77" w:line="269" w:lineRule="exact"/>
              <w:ind w:firstLine="10"/>
              <w:jc w:val="center"/>
            </w:pPr>
          </w:p>
        </w:tc>
      </w:tr>
      <w:tr w:rsidR="004144E4" w:rsidTr="00641C92">
        <w:tblPrEx>
          <w:tblCellMar>
            <w:top w:w="0" w:type="dxa"/>
            <w:bottom w:w="0" w:type="dxa"/>
          </w:tblCellMar>
        </w:tblPrEx>
        <w:tc>
          <w:tcPr>
            <w:tcW w:w="68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Default="004144E4" w:rsidP="00641C92">
            <w:pPr>
              <w:pStyle w:val="a0"/>
              <w:shd w:val="clear" w:color="auto" w:fill="FFFFFF"/>
            </w:pPr>
          </w:p>
        </w:tc>
        <w:tc>
          <w:tcPr>
            <w:tcW w:w="4959" w:type="dxa"/>
            <w:gridSpan w:val="2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Default="004144E4" w:rsidP="00641C92">
            <w:pPr>
              <w:pStyle w:val="a0"/>
              <w:shd w:val="clear" w:color="auto" w:fill="FFFFFF"/>
              <w:tabs>
                <w:tab w:val="left" w:pos="5793"/>
              </w:tabs>
              <w:spacing w:line="278" w:lineRule="exact"/>
              <w:ind w:left="-3" w:right="-3"/>
              <w:jc w:val="center"/>
            </w:pPr>
            <w:r>
              <w:rPr>
                <w:b/>
                <w:bCs/>
                <w:sz w:val="22"/>
                <w:szCs w:val="22"/>
              </w:rPr>
              <w:t>Итого по задаче  4</w:t>
            </w:r>
          </w:p>
        </w:tc>
        <w:tc>
          <w:tcPr>
            <w:tcW w:w="125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Default="004144E4" w:rsidP="00641C92">
            <w:pPr>
              <w:pStyle w:val="a0"/>
              <w:shd w:val="clear" w:color="auto" w:fill="FFFFFF"/>
              <w:jc w:val="center"/>
            </w:pPr>
          </w:p>
        </w:tc>
        <w:tc>
          <w:tcPr>
            <w:tcW w:w="106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Default="004144E4" w:rsidP="00641C92">
            <w:pPr>
              <w:pStyle w:val="a0"/>
              <w:shd w:val="clear" w:color="auto" w:fill="FFFFFF"/>
              <w:jc w:val="center"/>
            </w:pPr>
            <w:r>
              <w:rPr>
                <w:b/>
                <w:bCs/>
                <w:sz w:val="22"/>
                <w:szCs w:val="22"/>
              </w:rPr>
              <w:t>275</w:t>
            </w:r>
          </w:p>
        </w:tc>
        <w:tc>
          <w:tcPr>
            <w:tcW w:w="67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Default="004144E4" w:rsidP="00641C92">
            <w:pPr>
              <w:pStyle w:val="a0"/>
              <w:shd w:val="clear" w:color="auto" w:fill="FFFFFF"/>
              <w:jc w:val="center"/>
            </w:pPr>
          </w:p>
        </w:tc>
        <w:tc>
          <w:tcPr>
            <w:tcW w:w="91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Default="004144E4" w:rsidP="00641C92">
            <w:pPr>
              <w:pStyle w:val="a0"/>
              <w:shd w:val="clear" w:color="auto" w:fill="FFFFFF"/>
              <w:jc w:val="center"/>
            </w:pPr>
            <w:r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89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Default="004144E4" w:rsidP="00641C92">
            <w:pPr>
              <w:pStyle w:val="a0"/>
              <w:shd w:val="clear" w:color="auto" w:fill="FFFFFF"/>
              <w:jc w:val="center"/>
            </w:pPr>
            <w:r>
              <w:rPr>
                <w:b/>
                <w:bCs/>
                <w:sz w:val="22"/>
                <w:szCs w:val="22"/>
              </w:rPr>
              <w:t>150</w:t>
            </w:r>
          </w:p>
        </w:tc>
        <w:tc>
          <w:tcPr>
            <w:tcW w:w="2523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Default="004144E4" w:rsidP="00641C92">
            <w:pPr>
              <w:pStyle w:val="a0"/>
              <w:jc w:val="center"/>
            </w:pPr>
            <w:r>
              <w:rPr>
                <w:b/>
                <w:bCs/>
                <w:sz w:val="22"/>
                <w:szCs w:val="22"/>
              </w:rPr>
              <w:t>Бюджет города Югорска</w:t>
            </w:r>
          </w:p>
        </w:tc>
      </w:tr>
      <w:tr w:rsidR="004144E4" w:rsidTr="00641C92">
        <w:tblPrEx>
          <w:tblCellMar>
            <w:top w:w="0" w:type="dxa"/>
            <w:bottom w:w="0" w:type="dxa"/>
          </w:tblCellMar>
        </w:tblPrEx>
        <w:tc>
          <w:tcPr>
            <w:tcW w:w="68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Default="004144E4" w:rsidP="00641C92">
            <w:pPr>
              <w:pStyle w:val="a0"/>
              <w:shd w:val="clear" w:color="auto" w:fill="FFFFFF"/>
            </w:pPr>
          </w:p>
        </w:tc>
        <w:tc>
          <w:tcPr>
            <w:tcW w:w="4959" w:type="dxa"/>
            <w:gridSpan w:val="2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Default="004144E4" w:rsidP="00641C92">
            <w:pPr>
              <w:pStyle w:val="a0"/>
              <w:shd w:val="clear" w:color="auto" w:fill="FFFFFF"/>
              <w:tabs>
                <w:tab w:val="left" w:pos="5793"/>
              </w:tabs>
              <w:spacing w:line="278" w:lineRule="exact"/>
              <w:ind w:left="-3" w:right="-3"/>
              <w:jc w:val="center"/>
            </w:pPr>
            <w:r>
              <w:rPr>
                <w:b/>
                <w:bCs/>
                <w:sz w:val="22"/>
                <w:szCs w:val="22"/>
              </w:rPr>
              <w:t>Итого по программе</w:t>
            </w:r>
          </w:p>
        </w:tc>
        <w:tc>
          <w:tcPr>
            <w:tcW w:w="125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Default="004144E4" w:rsidP="00641C92">
            <w:pPr>
              <w:pStyle w:val="a0"/>
              <w:shd w:val="clear" w:color="auto" w:fill="FFFFFF"/>
              <w:jc w:val="center"/>
            </w:pPr>
          </w:p>
        </w:tc>
        <w:tc>
          <w:tcPr>
            <w:tcW w:w="106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Default="004144E4" w:rsidP="00641C92">
            <w:pPr>
              <w:pStyle w:val="a0"/>
              <w:shd w:val="clear" w:color="auto" w:fill="FFFFFF"/>
              <w:jc w:val="center"/>
            </w:pPr>
            <w:r>
              <w:rPr>
                <w:b/>
                <w:bCs/>
                <w:sz w:val="22"/>
                <w:szCs w:val="22"/>
              </w:rPr>
              <w:t>1050</w:t>
            </w:r>
          </w:p>
        </w:tc>
        <w:tc>
          <w:tcPr>
            <w:tcW w:w="67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Default="004144E4" w:rsidP="00641C92">
            <w:pPr>
              <w:pStyle w:val="a0"/>
              <w:shd w:val="clear" w:color="auto" w:fill="FFFFFF"/>
              <w:jc w:val="center"/>
            </w:pPr>
          </w:p>
        </w:tc>
        <w:tc>
          <w:tcPr>
            <w:tcW w:w="91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Default="004144E4" w:rsidP="00641C92">
            <w:pPr>
              <w:pStyle w:val="a0"/>
              <w:shd w:val="clear" w:color="auto" w:fill="FFFFFF"/>
            </w:pPr>
            <w:r>
              <w:rPr>
                <w:b/>
                <w:bCs/>
                <w:sz w:val="22"/>
                <w:szCs w:val="22"/>
              </w:rPr>
              <w:t>625</w:t>
            </w:r>
          </w:p>
        </w:tc>
        <w:tc>
          <w:tcPr>
            <w:tcW w:w="89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Default="004144E4" w:rsidP="00641C92">
            <w:pPr>
              <w:pStyle w:val="a0"/>
              <w:shd w:val="clear" w:color="auto" w:fill="FFFFFF"/>
              <w:jc w:val="center"/>
            </w:pPr>
            <w:r>
              <w:rPr>
                <w:b/>
                <w:bCs/>
                <w:sz w:val="22"/>
                <w:szCs w:val="22"/>
              </w:rPr>
              <w:t>425</w:t>
            </w:r>
          </w:p>
        </w:tc>
        <w:tc>
          <w:tcPr>
            <w:tcW w:w="2523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E4" w:rsidRDefault="004144E4" w:rsidP="00641C92">
            <w:pPr>
              <w:pStyle w:val="a0"/>
              <w:jc w:val="center"/>
            </w:pPr>
            <w:r>
              <w:rPr>
                <w:b/>
                <w:bCs/>
                <w:sz w:val="22"/>
                <w:szCs w:val="22"/>
              </w:rPr>
              <w:t>Бюджет города Югорска</w:t>
            </w:r>
          </w:p>
        </w:tc>
      </w:tr>
    </w:tbl>
    <w:p w:rsidR="004144E4" w:rsidRDefault="004144E4" w:rsidP="004144E4">
      <w:pPr>
        <w:pStyle w:val="a0"/>
      </w:pPr>
    </w:p>
    <w:p w:rsidR="004144E4" w:rsidRDefault="004144E4" w:rsidP="004144E4">
      <w:pPr>
        <w:pStyle w:val="a0"/>
      </w:pPr>
    </w:p>
    <w:p w:rsidR="004144E4" w:rsidRDefault="004144E4" w:rsidP="004144E4">
      <w:pPr>
        <w:pStyle w:val="a0"/>
      </w:pPr>
    </w:p>
    <w:p w:rsidR="004144E4" w:rsidRDefault="004144E4" w:rsidP="004144E4">
      <w:pPr>
        <w:pStyle w:val="a0"/>
      </w:pPr>
    </w:p>
    <w:sectPr w:rsidR="004144E4" w:rsidSect="001E1AEA">
      <w:pgSz w:w="16837" w:h="11905" w:orient="landscape"/>
      <w:pgMar w:top="567" w:right="567" w:bottom="851" w:left="567" w:header="720" w:footer="720" w:gutter="0"/>
      <w:cols w:space="720"/>
      <w:formProt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2818FC"/>
    <w:multiLevelType w:val="multilevel"/>
    <w:tmpl w:val="09009FE4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pStyle w:val="5"/>
      <w:lvlText w:val="%5."/>
      <w:lvlJc w:val="left"/>
      <w:pPr>
        <w:ind w:left="3600" w:hanging="360"/>
      </w:pPr>
    </w:lvl>
    <w:lvl w:ilvl="5">
      <w:start w:val="1"/>
      <w:numFmt w:val="lowerRoman"/>
      <w:pStyle w:val="6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040F0"/>
    <w:rsid w:val="004144E4"/>
    <w:rsid w:val="00890751"/>
    <w:rsid w:val="00C040F0"/>
    <w:rsid w:val="00D558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831"/>
  </w:style>
  <w:style w:type="paragraph" w:styleId="5">
    <w:name w:val="heading 5"/>
    <w:basedOn w:val="a0"/>
    <w:next w:val="a1"/>
    <w:rsid w:val="00C040F0"/>
    <w:pPr>
      <w:keepNext/>
      <w:numPr>
        <w:ilvl w:val="4"/>
        <w:numId w:val="1"/>
      </w:numPr>
      <w:jc w:val="center"/>
      <w:outlineLvl w:val="4"/>
    </w:pPr>
    <w:rPr>
      <w:sz w:val="32"/>
    </w:rPr>
  </w:style>
  <w:style w:type="paragraph" w:styleId="6">
    <w:name w:val="heading 6"/>
    <w:basedOn w:val="a0"/>
    <w:next w:val="a1"/>
    <w:rsid w:val="00C040F0"/>
    <w:pPr>
      <w:keepNext/>
      <w:numPr>
        <w:ilvl w:val="5"/>
        <w:numId w:val="1"/>
      </w:numPr>
      <w:jc w:val="center"/>
      <w:outlineLvl w:val="5"/>
    </w:pPr>
    <w:rPr>
      <w:sz w:val="4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Базовый"/>
    <w:rsid w:val="00C040F0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50">
    <w:name w:val="Заголовок 5 Знак"/>
    <w:basedOn w:val="a2"/>
    <w:rsid w:val="00C040F0"/>
  </w:style>
  <w:style w:type="character" w:customStyle="1" w:styleId="60">
    <w:name w:val="Заголовок 6 Знак"/>
    <w:basedOn w:val="a2"/>
    <w:rsid w:val="00C040F0"/>
  </w:style>
  <w:style w:type="character" w:customStyle="1" w:styleId="a5">
    <w:name w:val="Основной текст Знак"/>
    <w:basedOn w:val="a2"/>
    <w:rsid w:val="00C040F0"/>
  </w:style>
  <w:style w:type="character" w:customStyle="1" w:styleId="a6">
    <w:name w:val="Текст выноски Знак"/>
    <w:basedOn w:val="a2"/>
    <w:rsid w:val="00C040F0"/>
  </w:style>
  <w:style w:type="paragraph" w:customStyle="1" w:styleId="a7">
    <w:name w:val="Заголовок"/>
    <w:basedOn w:val="a0"/>
    <w:next w:val="a1"/>
    <w:rsid w:val="00C040F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1">
    <w:name w:val="Body Text"/>
    <w:basedOn w:val="a0"/>
    <w:rsid w:val="00C040F0"/>
    <w:pPr>
      <w:jc w:val="both"/>
    </w:pPr>
    <w:rPr>
      <w:sz w:val="24"/>
    </w:rPr>
  </w:style>
  <w:style w:type="paragraph" w:styleId="a8">
    <w:name w:val="List"/>
    <w:basedOn w:val="a1"/>
    <w:rsid w:val="00C040F0"/>
    <w:rPr>
      <w:rFonts w:ascii="Arial" w:hAnsi="Arial" w:cs="Tahoma"/>
    </w:rPr>
  </w:style>
  <w:style w:type="paragraph" w:styleId="a9">
    <w:name w:val="Title"/>
    <w:basedOn w:val="a0"/>
    <w:rsid w:val="00C040F0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styleId="aa">
    <w:name w:val="index heading"/>
    <w:basedOn w:val="a0"/>
    <w:rsid w:val="00C040F0"/>
    <w:pPr>
      <w:suppressLineNumbers/>
    </w:pPr>
    <w:rPr>
      <w:rFonts w:ascii="Arial" w:hAnsi="Arial" w:cs="Tahoma"/>
    </w:rPr>
  </w:style>
  <w:style w:type="paragraph" w:styleId="ab">
    <w:name w:val="Balloon Text"/>
    <w:basedOn w:val="a0"/>
    <w:rsid w:val="00C040F0"/>
  </w:style>
  <w:style w:type="paragraph" w:styleId="ac">
    <w:name w:val="List Paragraph"/>
    <w:basedOn w:val="a0"/>
    <w:rsid w:val="00C040F0"/>
  </w:style>
  <w:style w:type="paragraph" w:customStyle="1" w:styleId="ConsPlusNormal">
    <w:name w:val="ConsPlusNormal"/>
    <w:rsid w:val="004144E4"/>
    <w:pPr>
      <w:widowControl w:val="0"/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lang w:eastAsia="en-US"/>
    </w:rPr>
  </w:style>
  <w:style w:type="paragraph" w:customStyle="1" w:styleId="ad">
    <w:name w:val="Содержимое таблицы"/>
    <w:basedOn w:val="a0"/>
    <w:rsid w:val="004144E4"/>
    <w:pPr>
      <w:suppressLineNumbers/>
    </w:pPr>
  </w:style>
  <w:style w:type="paragraph" w:styleId="ae">
    <w:name w:val="Normal (Web)"/>
    <w:basedOn w:val="a0"/>
    <w:rsid w:val="004144E4"/>
  </w:style>
  <w:style w:type="paragraph" w:customStyle="1" w:styleId="Style6">
    <w:name w:val="Style6"/>
    <w:basedOn w:val="a0"/>
    <w:rsid w:val="004144E4"/>
  </w:style>
  <w:style w:type="paragraph" w:customStyle="1" w:styleId="Style3">
    <w:name w:val="Style3"/>
    <w:basedOn w:val="a0"/>
    <w:rsid w:val="004144E4"/>
  </w:style>
  <w:style w:type="paragraph" w:customStyle="1" w:styleId="Style5">
    <w:name w:val="Style5"/>
    <w:basedOn w:val="a0"/>
    <w:rsid w:val="004144E4"/>
  </w:style>
  <w:style w:type="paragraph" w:customStyle="1" w:styleId="Style7">
    <w:name w:val="Style7"/>
    <w:basedOn w:val="a0"/>
    <w:rsid w:val="004144E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17</Pages>
  <Words>3162</Words>
  <Characters>18026</Characters>
  <Application>Microsoft Office Word</Application>
  <DocSecurity>0</DocSecurity>
  <Lines>150</Lines>
  <Paragraphs>42</Paragraphs>
  <ScaleCrop>false</ScaleCrop>
  <Company/>
  <LinksUpToDate>false</LinksUpToDate>
  <CharactersWithSpaces>21146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Gubina_EA</dc:creator>
  <cp:lastModifiedBy>Sorokina_OU</cp:lastModifiedBy>
  <cp:revision>8</cp:revision>
  <cp:lastPrinted>2011-10-28T09:38:00Z</cp:lastPrinted>
  <dcterms:created xsi:type="dcterms:W3CDTF">2011-10-26T05:25:00Z</dcterms:created>
  <dcterms:modified xsi:type="dcterms:W3CDTF">2011-11-25T08:48:00Z</dcterms:modified>
</cp:coreProperties>
</file>